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6D592" w14:textId="77777777" w:rsidR="00D036B2" w:rsidRDefault="00D036B2" w:rsidP="002B61DE">
      <w:pPr>
        <w:spacing w:after="0"/>
      </w:pP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552"/>
      </w:tblGrid>
      <w:tr w:rsidR="00D036B2" w:rsidRPr="00D036B2" w14:paraId="6B5D04A4" w14:textId="77777777" w:rsidTr="00A66108">
        <w:tc>
          <w:tcPr>
            <w:tcW w:w="7621" w:type="dxa"/>
          </w:tcPr>
          <w:p w14:paraId="452C1044" w14:textId="77777777" w:rsidR="00D036B2" w:rsidRPr="00D036B2" w:rsidRDefault="00D036B2" w:rsidP="002B61D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Cs w:val="0"/>
                <w:iCs/>
                <w:sz w:val="16"/>
                <w:szCs w:val="16"/>
              </w:rPr>
            </w:pPr>
          </w:p>
          <w:p w14:paraId="10C20AE9" w14:textId="1C168E39" w:rsidR="00D036B2" w:rsidRPr="00D036B2" w:rsidRDefault="00D036B2" w:rsidP="002B61D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Cs w:val="0"/>
                <w:iCs/>
                <w:sz w:val="28"/>
                <w:szCs w:val="28"/>
              </w:rPr>
            </w:pPr>
            <w:r w:rsidRPr="00D036B2">
              <w:rPr>
                <w:bCs w:val="0"/>
                <w:iCs/>
                <w:sz w:val="28"/>
                <w:szCs w:val="28"/>
              </w:rPr>
              <w:t>ГОСУДАРСТВЕННОЕ БЮДЖЕТНОЕ УЧРЕЖДЕНИЕ "РЕСПУБЛИКАНСКИЙ ЦЕНТР МОЛОДЕЖНЫХ, ИННОВАЦИОННЫХ И ПРОФИЛАКТИЧЕСКИХ ПРОГРАММ «НАВИГАТОР»</w:t>
            </w:r>
          </w:p>
        </w:tc>
        <w:tc>
          <w:tcPr>
            <w:tcW w:w="2552" w:type="dxa"/>
          </w:tcPr>
          <w:p w14:paraId="7F29382D" w14:textId="5C8F1A89" w:rsidR="00D036B2" w:rsidRPr="00D036B2" w:rsidRDefault="00D036B2" w:rsidP="00A44FE2">
            <w:pPr>
              <w:spacing w:line="360" w:lineRule="auto"/>
              <w:ind w:hanging="1594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D036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78F9D81A" wp14:editId="2EF45EB3">
                  <wp:extent cx="904875" cy="94304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70" cy="939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89E3FC" w14:textId="0483309A" w:rsidR="00D036F2" w:rsidRPr="00D036B2" w:rsidRDefault="00D036F2" w:rsidP="00A44FE2">
      <w:pPr>
        <w:spacing w:after="0" w:line="360" w:lineRule="auto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3F2EE4E3" w14:textId="77777777" w:rsidR="00D036B2" w:rsidRPr="00D036B2" w:rsidRDefault="00D036B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23341E" w14:textId="604AD1A6" w:rsidR="00D036F2" w:rsidRPr="00D036B2" w:rsidRDefault="00690F85" w:rsidP="002B6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59A665" wp14:editId="57514968">
            <wp:extent cx="5924550" cy="1689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2DD3" w14:textId="77777777" w:rsidR="00D036F2" w:rsidRPr="00D036B2" w:rsidRDefault="00D036F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8D998" w14:textId="77777777" w:rsidR="00A66108" w:rsidRDefault="00A66108" w:rsidP="00A66108">
      <w:pPr>
        <w:spacing w:after="0"/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E3CF43" w14:textId="77777777" w:rsidR="00D036B2" w:rsidRPr="00D036B2" w:rsidRDefault="001E6526" w:rsidP="00A66108">
      <w:pPr>
        <w:spacing w:after="0"/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6B2">
        <w:rPr>
          <w:rFonts w:ascii="Times New Roman" w:hAnsi="Times New Roman" w:cs="Times New Roman"/>
          <w:b/>
          <w:sz w:val="36"/>
          <w:szCs w:val="36"/>
        </w:rPr>
        <w:t>МЕТОДИЧЕСКИЕ РЕКОМЕНДАЦИИ</w:t>
      </w:r>
      <w:r w:rsidR="00D036B2" w:rsidRPr="00D036B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A8D7607" w14:textId="5C9E4CD8" w:rsidR="001E6526" w:rsidRPr="00D036B2" w:rsidRDefault="00D036B2" w:rsidP="00A66108">
      <w:pPr>
        <w:spacing w:after="0"/>
        <w:ind w:hanging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36B2">
        <w:rPr>
          <w:rFonts w:ascii="Times New Roman" w:hAnsi="Times New Roman" w:cs="Times New Roman"/>
          <w:b/>
          <w:sz w:val="36"/>
          <w:szCs w:val="36"/>
        </w:rPr>
        <w:t>по реализации культурно-досуговой деятельности в учреждениях молодежной политики Республики Татарстан в рамках проекта</w:t>
      </w:r>
      <w:r w:rsidR="00690F85" w:rsidRPr="00D036B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036B2">
        <w:rPr>
          <w:rFonts w:ascii="Times New Roman" w:hAnsi="Times New Roman" w:cs="Times New Roman"/>
          <w:b/>
          <w:sz w:val="36"/>
          <w:szCs w:val="36"/>
        </w:rPr>
        <w:t>«Пушкинская карта»</w:t>
      </w:r>
    </w:p>
    <w:p w14:paraId="5FF5BAF0" w14:textId="77777777" w:rsidR="00D036F2" w:rsidRPr="00D036B2" w:rsidRDefault="00D036F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D280B" w14:textId="77777777" w:rsidR="00D036F2" w:rsidRPr="00D036B2" w:rsidRDefault="00D036F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5F016" w14:textId="77777777" w:rsidR="00D036F2" w:rsidRPr="00D036B2" w:rsidRDefault="00D036F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A83769" w14:textId="77777777" w:rsidR="00D036F2" w:rsidRPr="00D036B2" w:rsidRDefault="00D036F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62928F" w14:textId="77777777" w:rsidR="00D036F2" w:rsidRPr="00D036B2" w:rsidRDefault="00D036F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D4282" w14:textId="77777777" w:rsidR="00D036F2" w:rsidRPr="00D036B2" w:rsidRDefault="00D036F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D1E71" w14:textId="77777777" w:rsidR="00D036F2" w:rsidRDefault="00D036F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E1D6C3" w14:textId="77777777" w:rsidR="00A66108" w:rsidRPr="00D036B2" w:rsidRDefault="00A66108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584C7" w14:textId="77777777" w:rsidR="00D036F2" w:rsidRPr="00D036B2" w:rsidRDefault="00D036F2" w:rsidP="002B61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1136D2" w14:textId="668522CE" w:rsidR="00D036B2" w:rsidRPr="00D036B2" w:rsidRDefault="00690F85" w:rsidP="002B61D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Казань, 2023</w:t>
      </w:r>
    </w:p>
    <w:p w14:paraId="1C95355F" w14:textId="77777777" w:rsidR="00D036B2" w:rsidRPr="00D036B2" w:rsidRDefault="00D036B2" w:rsidP="002B61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F710CE6" w14:textId="77777777" w:rsidR="003A06FB" w:rsidRPr="00D036B2" w:rsidRDefault="003A06FB" w:rsidP="00AC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14:paraId="5E0A29AB" w14:textId="3E1DE461" w:rsidR="003A06FB" w:rsidRPr="00D036B2" w:rsidRDefault="00D036B2" w:rsidP="00AC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по реализации культурно-досуговой деятельности в учреждениях молодежной политики Республики Татарстан в рамках проекта «Пушкинская карта»</w:t>
      </w:r>
    </w:p>
    <w:p w14:paraId="467EDE1A" w14:textId="2A42FBBC" w:rsidR="006F7710" w:rsidRPr="006F7710" w:rsidRDefault="006F7710" w:rsidP="002B61D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F771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6C037E8" w14:textId="1DDE546F" w:rsidR="006F7710" w:rsidRDefault="006F7710" w:rsidP="002B61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муниципальным образованием Республики Татарстан, начавшим свою работу в 2021 году по реализации проекта «Пушкинская карта» на базе учреждений молодежной политики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Альметьевское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 образования Республики Татарстан.</w:t>
      </w:r>
    </w:p>
    <w:p w14:paraId="1C26880E" w14:textId="77777777" w:rsidR="00EB251E" w:rsidRPr="00EB251E" w:rsidRDefault="00EB251E" w:rsidP="00EB2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51E">
        <w:rPr>
          <w:rFonts w:ascii="Times New Roman" w:hAnsi="Times New Roman" w:cs="Times New Roman"/>
          <w:sz w:val="28"/>
          <w:szCs w:val="28"/>
        </w:rPr>
        <w:t xml:space="preserve">Проект является дополнительным инструментом для повышения разнообразия культурной жизни молодежи на базе учреждений молодежной политики района. В реализации  проекта  «Пушкинская карта» принимают участие 15 молодежных подростковых клубов города, интеллектуально-досуговый центр «Сфера», Молодежный центр, </w:t>
      </w:r>
      <w:r w:rsidRPr="00EB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психолого-педагогической помощи детям и молодежи «</w:t>
      </w:r>
      <w:proofErr w:type="spellStart"/>
      <w:r w:rsidRPr="00EB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</w:t>
      </w:r>
      <w:proofErr w:type="spellEnd"/>
      <w:r w:rsidRPr="00EB2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14:paraId="0D3E3910" w14:textId="77777777" w:rsidR="00EB251E" w:rsidRPr="00EB251E" w:rsidRDefault="00EB251E" w:rsidP="00EB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E">
        <w:rPr>
          <w:rFonts w:ascii="Times New Roman" w:hAnsi="Times New Roman" w:cs="Times New Roman"/>
          <w:color w:val="000000" w:themeColor="text1"/>
          <w:sz w:val="28"/>
          <w:szCs w:val="28"/>
        </w:rPr>
        <w:t>В период с ноября 2021 года по январь 2023 года Управлением по делам детей и молодежи  реализовано 18 645 билетов на сумму 8 155 550 рублей в рамках проекта  «Пушкинская карта».</w:t>
      </w:r>
    </w:p>
    <w:p w14:paraId="271FC23A" w14:textId="77777777" w:rsidR="00EB251E" w:rsidRPr="00EB251E" w:rsidRDefault="00EB251E" w:rsidP="00EB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E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информационной работы 26 ноября 2021 года совместно с Управлением культуры была организована презентация проекта «Пушкинская карта» с обсуждением вопросов по организации молодежного досуга обучающихся образовательных учреждений города и района, а также презентация мероприятий, проводимых  в учреждениях молодежной политики. </w:t>
      </w:r>
    </w:p>
    <w:p w14:paraId="086AF361" w14:textId="77777777" w:rsidR="00EB251E" w:rsidRPr="00EB251E" w:rsidRDefault="00EB251E" w:rsidP="00EB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51E">
        <w:rPr>
          <w:rFonts w:ascii="Times New Roman" w:hAnsi="Times New Roman" w:cs="Times New Roman"/>
          <w:color w:val="000000"/>
          <w:sz w:val="28"/>
          <w:szCs w:val="28"/>
        </w:rPr>
        <w:t>При поддержке Исполнительного комитета Альметьевского муниципального района Республики Татарстан организовано более 100 мероприятий на территории всего Альметьевского муниципального района.</w:t>
      </w:r>
    </w:p>
    <w:p w14:paraId="0A078E95" w14:textId="77777777" w:rsidR="00EB251E" w:rsidRPr="00EB251E" w:rsidRDefault="00EB251E" w:rsidP="00EB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51E">
        <w:rPr>
          <w:rFonts w:ascii="Times New Roman" w:hAnsi="Times New Roman" w:cs="Times New Roman"/>
          <w:color w:val="000000"/>
          <w:sz w:val="28"/>
          <w:szCs w:val="28"/>
        </w:rPr>
        <w:t>В рамках программы проводится предварительный анализ актуальных потребностей подростков и молодежи по предоставляемым мероприятиям посредством опроса через «</w:t>
      </w:r>
      <w:proofErr w:type="spellStart"/>
      <w:r w:rsidRPr="00EB251E">
        <w:rPr>
          <w:rFonts w:ascii="Times New Roman" w:hAnsi="Times New Roman" w:cs="Times New Roman"/>
          <w:color w:val="000000"/>
          <w:sz w:val="28"/>
          <w:szCs w:val="28"/>
          <w:lang w:val="en-US"/>
        </w:rPr>
        <w:t>Yandex</w:t>
      </w:r>
      <w:proofErr w:type="spellEnd"/>
      <w:r w:rsidRPr="00EB25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251E">
        <w:rPr>
          <w:rFonts w:ascii="Times New Roman" w:hAnsi="Times New Roman" w:cs="Times New Roman"/>
          <w:color w:val="000000"/>
          <w:sz w:val="28"/>
          <w:szCs w:val="28"/>
          <w:lang w:val="en-US"/>
        </w:rPr>
        <w:t>Forms</w:t>
      </w:r>
      <w:r w:rsidRPr="00EB251E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14:paraId="5EF5A266" w14:textId="77777777" w:rsidR="00EB251E" w:rsidRPr="00EB251E" w:rsidRDefault="00EB251E" w:rsidP="00EB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51E">
        <w:rPr>
          <w:rFonts w:ascii="Times New Roman" w:hAnsi="Times New Roman" w:cs="Times New Roman"/>
          <w:color w:val="000000"/>
          <w:sz w:val="28"/>
          <w:szCs w:val="28"/>
        </w:rPr>
        <w:t>Благодаря реализации проекта появилась возможность приобретения инструментария и расходных материалов  для проведения культурно-досуговых мероприятий в молодежных (подростковых) клубах за счет внебюджетных средств.</w:t>
      </w:r>
    </w:p>
    <w:p w14:paraId="10640CB5" w14:textId="77777777" w:rsidR="00EB251E" w:rsidRPr="00EB251E" w:rsidRDefault="00EB251E" w:rsidP="00EB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51E"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велась целенаправленная работа по внедрению на площадку </w:t>
      </w:r>
      <w:r w:rsidRPr="00EB251E">
        <w:rPr>
          <w:rFonts w:ascii="Times New Roman" w:hAnsi="Times New Roman" w:cs="Times New Roman"/>
          <w:sz w:val="28"/>
          <w:szCs w:val="28"/>
        </w:rPr>
        <w:t>«</w:t>
      </w:r>
      <w:r w:rsidRPr="00EB251E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EB25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B251E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EB251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B251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B251E">
        <w:rPr>
          <w:rFonts w:ascii="Times New Roman" w:hAnsi="Times New Roman" w:cs="Times New Roman"/>
          <w:sz w:val="28"/>
          <w:szCs w:val="28"/>
        </w:rPr>
        <w:t>»</w:t>
      </w:r>
      <w:r w:rsidRPr="00EB251E">
        <w:rPr>
          <w:rFonts w:ascii="Times New Roman" w:hAnsi="Times New Roman" w:cs="Times New Roman"/>
          <w:color w:val="000000"/>
          <w:sz w:val="28"/>
          <w:szCs w:val="28"/>
        </w:rPr>
        <w:t xml:space="preserve"> новых, актуальных событий, востребованных среди молодежи в рамках проекта «Пушкинская карта». Наибольшую популярность у подростков и молодежи получили мастер-классы «Мыловарение», «Художественная роспись </w:t>
      </w:r>
      <w:proofErr w:type="spellStart"/>
      <w:r w:rsidRPr="00EB251E">
        <w:rPr>
          <w:rFonts w:ascii="Times New Roman" w:hAnsi="Times New Roman" w:cs="Times New Roman"/>
          <w:color w:val="000000"/>
          <w:sz w:val="28"/>
          <w:szCs w:val="28"/>
        </w:rPr>
        <w:t>шопперов</w:t>
      </w:r>
      <w:proofErr w:type="spellEnd"/>
      <w:r w:rsidRPr="00EB251E">
        <w:rPr>
          <w:rFonts w:ascii="Times New Roman" w:hAnsi="Times New Roman" w:cs="Times New Roman"/>
          <w:color w:val="000000"/>
          <w:sz w:val="28"/>
          <w:szCs w:val="28"/>
        </w:rPr>
        <w:t xml:space="preserve"> и футболок», мастер-класс «Свечи из натуральной вощины» и ряд других мероприятий.</w:t>
      </w:r>
    </w:p>
    <w:p w14:paraId="69483393" w14:textId="77777777" w:rsidR="00EB251E" w:rsidRPr="00EB251E" w:rsidRDefault="00EB251E" w:rsidP="00EB25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51E">
        <w:rPr>
          <w:rFonts w:ascii="Times New Roman" w:hAnsi="Times New Roman" w:cs="Times New Roman"/>
          <w:sz w:val="28"/>
          <w:szCs w:val="28"/>
        </w:rPr>
        <w:t xml:space="preserve">Работа со СМИ и рекламная деятельность осуществляется на официальных страницах и в социальных сетях Управления по делам детей и молодежи. Афиши проведения творческих мастер-классов распространялись в городских социальных сообществах, в группах </w:t>
      </w:r>
      <w:proofErr w:type="spellStart"/>
      <w:r w:rsidRPr="00EB25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B251E">
        <w:rPr>
          <w:rFonts w:ascii="Times New Roman" w:hAnsi="Times New Roman" w:cs="Times New Roman"/>
          <w:sz w:val="28"/>
          <w:szCs w:val="28"/>
        </w:rPr>
        <w:t xml:space="preserve"> и чатах </w:t>
      </w:r>
      <w:proofErr w:type="spellStart"/>
      <w:r w:rsidRPr="00EB251E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EB251E">
        <w:rPr>
          <w:rFonts w:ascii="Times New Roman" w:hAnsi="Times New Roman" w:cs="Times New Roman"/>
          <w:sz w:val="28"/>
          <w:szCs w:val="28"/>
        </w:rPr>
        <w:t>.</w:t>
      </w:r>
    </w:p>
    <w:p w14:paraId="3117751C" w14:textId="77777777" w:rsidR="00EB251E" w:rsidRPr="00EB251E" w:rsidRDefault="00EB251E" w:rsidP="002B61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47482" w14:textId="77777777" w:rsidR="00EB251E" w:rsidRPr="00D036B2" w:rsidRDefault="00EB251E" w:rsidP="002B61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ED6BFF" w14:textId="0E35F337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36B2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на основании Правил реализации мер по социальной поддержке молодежи в возрасте от 14 до 22 лет для повышения доступности организаций культуры, утверждённых постановлением Правительства Российской Федерации от </w:t>
      </w:r>
      <w:r w:rsidR="00490A95">
        <w:rPr>
          <w:rFonts w:ascii="Times New Roman" w:hAnsi="Times New Roman" w:cs="Times New Roman"/>
          <w:sz w:val="28"/>
          <w:szCs w:val="28"/>
        </w:rPr>
        <w:t>0</w:t>
      </w:r>
      <w:r w:rsidRPr="00D036B2">
        <w:rPr>
          <w:rFonts w:ascii="Times New Roman" w:hAnsi="Times New Roman" w:cs="Times New Roman"/>
          <w:sz w:val="28"/>
          <w:szCs w:val="28"/>
        </w:rPr>
        <w:t>8</w:t>
      </w:r>
      <w:r w:rsidR="00490A95">
        <w:rPr>
          <w:rFonts w:ascii="Times New Roman" w:hAnsi="Times New Roman" w:cs="Times New Roman"/>
          <w:sz w:val="28"/>
          <w:szCs w:val="28"/>
        </w:rPr>
        <w:t>.09.</w:t>
      </w:r>
      <w:r w:rsidRPr="00D036B2">
        <w:rPr>
          <w:rFonts w:ascii="Times New Roman" w:hAnsi="Times New Roman" w:cs="Times New Roman"/>
          <w:sz w:val="28"/>
          <w:szCs w:val="28"/>
        </w:rPr>
        <w:t>2021 № 1521 «О социальной поддержке молодежи в возрасте от 14 до 22 лет для повышения доступности организаций культуры» (Официальный интернет-портал правовой информации (www.pravo.gov.ru), 2021, 9 сентября</w:t>
      </w:r>
      <w:proofErr w:type="gramEnd"/>
      <w:r w:rsidRPr="00D036B2">
        <w:rPr>
          <w:rFonts w:ascii="Times New Roman" w:hAnsi="Times New Roman" w:cs="Times New Roman"/>
          <w:sz w:val="28"/>
          <w:szCs w:val="28"/>
        </w:rPr>
        <w:t xml:space="preserve"> № 0001202109090011).</w:t>
      </w:r>
    </w:p>
    <w:p w14:paraId="46C02D4B" w14:textId="77777777" w:rsidR="00490A95" w:rsidRDefault="00490A95" w:rsidP="00AC5D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4FE8A" w14:textId="55966572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«Пушкинская карта»</w:t>
      </w:r>
      <w:r w:rsidRPr="00D036B2">
        <w:rPr>
          <w:rFonts w:ascii="Times New Roman" w:hAnsi="Times New Roman" w:cs="Times New Roman"/>
          <w:sz w:val="28"/>
          <w:szCs w:val="28"/>
        </w:rPr>
        <w:t xml:space="preserve"> – совместный проект Министерства культуры</w:t>
      </w:r>
      <w:r w:rsidR="001922FF" w:rsidRPr="00D036B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036B2">
        <w:rPr>
          <w:rFonts w:ascii="Times New Roman" w:hAnsi="Times New Roman" w:cs="Times New Roman"/>
          <w:sz w:val="28"/>
          <w:szCs w:val="28"/>
        </w:rPr>
        <w:t>, Министерства цифрового развития</w:t>
      </w:r>
      <w:r w:rsidR="001922FF" w:rsidRPr="00D036B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D036B2">
        <w:rPr>
          <w:rFonts w:ascii="Times New Roman" w:hAnsi="Times New Roman" w:cs="Times New Roman"/>
          <w:sz w:val="28"/>
          <w:szCs w:val="28"/>
        </w:rPr>
        <w:t>, «Почта Банка», который позволяет молодым людям (от 14 до 22 лет) бесплатно посещать учреждения</w:t>
      </w:r>
      <w:r w:rsidR="001922FF" w:rsidRPr="00D036B2">
        <w:rPr>
          <w:rFonts w:ascii="Times New Roman" w:hAnsi="Times New Roman" w:cs="Times New Roman"/>
          <w:sz w:val="28"/>
          <w:szCs w:val="28"/>
        </w:rPr>
        <w:t>, реализующие культурно-досуговую деятельность</w:t>
      </w:r>
      <w:r w:rsidRPr="00D036B2">
        <w:rPr>
          <w:rFonts w:ascii="Times New Roman" w:hAnsi="Times New Roman" w:cs="Times New Roman"/>
          <w:sz w:val="28"/>
          <w:szCs w:val="28"/>
        </w:rPr>
        <w:t>, за счёт федерального бюджета.</w:t>
      </w:r>
    </w:p>
    <w:p w14:paraId="60B5B2FF" w14:textId="77777777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Цель проекта: повышение культурного уровня школьников и студентов через приобщение к лучшим образцам современной культуры и искусства.</w:t>
      </w:r>
    </w:p>
    <w:p w14:paraId="05BEA008" w14:textId="77777777" w:rsidR="00490A95" w:rsidRDefault="00490A95" w:rsidP="00AC5DE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0795934D" w14:textId="0989FFAF" w:rsidR="00CC49DD" w:rsidRPr="00733C4D" w:rsidRDefault="00CC49DD" w:rsidP="00AC5DE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C4D">
        <w:rPr>
          <w:rFonts w:ascii="Times New Roman" w:eastAsia="Times New Roman" w:hAnsi="Times New Roman" w:cs="Times New Roman"/>
          <w:b/>
          <w:sz w:val="28"/>
          <w:szCs w:val="28"/>
        </w:rPr>
        <w:t>Нормативная база</w:t>
      </w:r>
    </w:p>
    <w:p w14:paraId="1040B4C9" w14:textId="77777777" w:rsidR="00CC49DD" w:rsidRPr="00733C4D" w:rsidRDefault="00CC49DD" w:rsidP="00AC5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4D">
        <w:rPr>
          <w:rFonts w:ascii="Times New Roman" w:eastAsia="Times New Roman" w:hAnsi="Times New Roman" w:cs="Times New Roman"/>
          <w:sz w:val="28"/>
          <w:szCs w:val="28"/>
        </w:rPr>
        <w:t xml:space="preserve">• Постановление Правительства Российской Федерации от 08.09.2021 № 1521 «О социальной поддержке молодежи в возрасте от 14 до 22 лет для повышения доступности организаций культуры». </w:t>
      </w:r>
    </w:p>
    <w:p w14:paraId="1D644542" w14:textId="77777777" w:rsidR="00CC49DD" w:rsidRPr="00733C4D" w:rsidRDefault="00CC49DD" w:rsidP="00AC5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4D">
        <w:rPr>
          <w:rFonts w:ascii="Times New Roman" w:eastAsia="Times New Roman" w:hAnsi="Times New Roman" w:cs="Times New Roman"/>
          <w:sz w:val="28"/>
          <w:szCs w:val="28"/>
        </w:rPr>
        <w:t>• Методические рекомендации по организационно-технологической подготовке организаций культуры и билетных операторов (</w:t>
      </w:r>
      <w:proofErr w:type="spellStart"/>
      <w:r w:rsidRPr="00733C4D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Pr="00733C4D">
        <w:rPr>
          <w:rFonts w:ascii="Times New Roman" w:eastAsia="Times New Roman" w:hAnsi="Times New Roman" w:cs="Times New Roman"/>
          <w:sz w:val="28"/>
          <w:szCs w:val="28"/>
        </w:rPr>
        <w:t>) к участию в программе «Пушкинская карта».</w:t>
      </w:r>
    </w:p>
    <w:p w14:paraId="2AC1BE55" w14:textId="77777777" w:rsidR="00CC49DD" w:rsidRPr="00733C4D" w:rsidRDefault="00CC49DD" w:rsidP="00AC5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4D">
        <w:rPr>
          <w:rFonts w:ascii="Times New Roman" w:eastAsia="Times New Roman" w:hAnsi="Times New Roman" w:cs="Times New Roman"/>
          <w:sz w:val="28"/>
          <w:szCs w:val="28"/>
        </w:rPr>
        <w:t xml:space="preserve">• Методические рекомендации по получению сведений об устройствах терминального доступа, используемых для приема оплаты за билеты на мероприятия программы «Пушкинская карта». </w:t>
      </w:r>
    </w:p>
    <w:p w14:paraId="5CB2AEC7" w14:textId="4DE7DE63" w:rsidR="00CC49DD" w:rsidRPr="00733C4D" w:rsidRDefault="00CC49DD" w:rsidP="00AC5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4D">
        <w:rPr>
          <w:rFonts w:ascii="Times New Roman" w:eastAsia="Times New Roman" w:hAnsi="Times New Roman" w:cs="Times New Roman"/>
          <w:sz w:val="28"/>
          <w:szCs w:val="28"/>
        </w:rPr>
        <w:t>• Методические рекомендации по внесению и получению сведений из реестра сведений о проданных билетах.</w:t>
      </w:r>
    </w:p>
    <w:p w14:paraId="1C1C3C07" w14:textId="77777777" w:rsidR="00CC49DD" w:rsidRDefault="00CC49DD" w:rsidP="00AC5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3C4D">
        <w:rPr>
          <w:rFonts w:ascii="Times New Roman" w:eastAsia="Times New Roman" w:hAnsi="Times New Roman" w:cs="Times New Roman"/>
          <w:sz w:val="28"/>
          <w:szCs w:val="28"/>
        </w:rPr>
        <w:t>• Методические рекомендации по получению сведений из реестра организаций культуры и реестра мероприятий.</w:t>
      </w:r>
    </w:p>
    <w:p w14:paraId="0E2280C5" w14:textId="205E813B" w:rsidR="00CC49DD" w:rsidRPr="00D036B2" w:rsidRDefault="00CC49DD" w:rsidP="00AC5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710">
        <w:rPr>
          <w:rFonts w:ascii="Times New Roman" w:eastAsia="Times New Roman" w:hAnsi="Times New Roman" w:cs="Times New Roman"/>
          <w:sz w:val="28"/>
          <w:szCs w:val="28"/>
        </w:rPr>
        <w:t xml:space="preserve">• Приказ </w:t>
      </w:r>
      <w:r w:rsidR="00AC5DEC" w:rsidRPr="006F7710">
        <w:rPr>
          <w:rFonts w:ascii="Times New Roman" w:eastAsia="Times New Roman" w:hAnsi="Times New Roman" w:cs="Times New Roman"/>
          <w:sz w:val="28"/>
          <w:szCs w:val="28"/>
        </w:rPr>
        <w:t>Министерства по делам молодежи и спорту Республики Татарстан от 05.05.2014 № 316 «Об утверждении регламентов о порядке оказания платных услуг»</w:t>
      </w:r>
    </w:p>
    <w:p w14:paraId="0237A114" w14:textId="77777777" w:rsidR="00CC49DD" w:rsidRPr="00D036B2" w:rsidRDefault="00CC49DD" w:rsidP="00AC5DE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6B2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D036B2">
        <w:rPr>
          <w:rFonts w:ascii="Times New Roman" w:eastAsia="Times New Roman" w:hAnsi="Times New Roman" w:cs="Times New Roman"/>
          <w:b/>
          <w:sz w:val="28"/>
          <w:szCs w:val="28"/>
        </w:rPr>
        <w:t>методические материалы</w:t>
      </w:r>
      <w:r w:rsidRPr="00D036B2">
        <w:rPr>
          <w:rFonts w:ascii="Times New Roman" w:eastAsia="Times New Roman" w:hAnsi="Times New Roman" w:cs="Times New Roman"/>
          <w:sz w:val="28"/>
          <w:szCs w:val="28"/>
        </w:rPr>
        <w:t xml:space="preserve"> для учреждений культуры по внедрению и реализации программы «Пушкинская карта» </w:t>
      </w:r>
      <w:r w:rsidRPr="00D036B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размещены на платформе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«PRO.КУЛЬТУРА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036B2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036B2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D036B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B2B2926" w14:textId="77777777" w:rsidR="00CC49DD" w:rsidRPr="00D036B2" w:rsidRDefault="00CC49DD" w:rsidP="00AC5D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36B2">
        <w:rPr>
          <w:rFonts w:ascii="Times New Roman" w:eastAsia="Times New Roman" w:hAnsi="Times New Roman" w:cs="Times New Roman"/>
          <w:sz w:val="28"/>
          <w:szCs w:val="28"/>
        </w:rPr>
        <w:lastRenderedPageBreak/>
        <w:t>Все новости проекта можно отслеживать в официальной группе «</w:t>
      </w:r>
      <w:hyperlink r:id="rId11" w:history="1">
        <w:r w:rsidRPr="00D036B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Пушкинская карта</w:t>
        </w:r>
      </w:hyperlink>
      <w:r w:rsidRPr="00D036B2">
        <w:rPr>
          <w:rFonts w:ascii="Times New Roman" w:eastAsia="Times New Roman" w:hAnsi="Times New Roman" w:cs="Times New Roman"/>
          <w:sz w:val="28"/>
          <w:szCs w:val="28"/>
        </w:rPr>
        <w:t xml:space="preserve">» в социальной сети </w:t>
      </w:r>
      <w:proofErr w:type="spellStart"/>
      <w:r w:rsidRPr="00D036B2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D036B2">
        <w:rPr>
          <w:rFonts w:ascii="Times New Roman" w:eastAsia="Times New Roman" w:hAnsi="Times New Roman" w:cs="Times New Roman"/>
          <w:sz w:val="28"/>
          <w:szCs w:val="28"/>
        </w:rPr>
        <w:t xml:space="preserve">, а также подписаться на новостной канал в Телеграмме: </w:t>
      </w:r>
      <w:hyperlink r:id="rId12" w:history="1">
        <w:r w:rsidRPr="00D036B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https://t.me/pushkinskaya_karta_official.</w:t>
        </w:r>
      </w:hyperlink>
    </w:p>
    <w:p w14:paraId="405B3F3B" w14:textId="77777777" w:rsidR="00CC49DD" w:rsidRDefault="00CC49DD" w:rsidP="00AC5DE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35A0C9B0" w14:textId="6EAD4F28" w:rsidR="003A06FB" w:rsidRDefault="003A06FB" w:rsidP="00AC5DE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Для работы с «Пушкинской картой» необходимо:</w:t>
      </w:r>
    </w:p>
    <w:p w14:paraId="4FBBF609" w14:textId="77777777" w:rsidR="00490A95" w:rsidRPr="00D036B2" w:rsidRDefault="00490A95" w:rsidP="00AC5DE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14:paraId="746631BC" w14:textId="11E23BBB" w:rsidR="003A06FB" w:rsidRPr="00D036B2" w:rsidRDefault="00490A95" w:rsidP="00AC5DE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8417B" w:rsidRPr="00D036B2">
        <w:rPr>
          <w:rFonts w:ascii="Times New Roman" w:hAnsi="Times New Roman" w:cs="Times New Roman"/>
          <w:b/>
          <w:sz w:val="28"/>
          <w:szCs w:val="28"/>
        </w:rPr>
        <w:t>ройти регистрацию</w:t>
      </w:r>
      <w:r w:rsidR="003A06FB" w:rsidRPr="00D036B2">
        <w:rPr>
          <w:rFonts w:ascii="Times New Roman" w:hAnsi="Times New Roman" w:cs="Times New Roman"/>
          <w:b/>
          <w:sz w:val="28"/>
          <w:szCs w:val="28"/>
        </w:rPr>
        <w:t xml:space="preserve"> учреждения на платформе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A06FB" w:rsidRPr="00D036B2">
        <w:rPr>
          <w:rFonts w:ascii="Times New Roman" w:hAnsi="Times New Roman" w:cs="Times New Roman"/>
          <w:b/>
          <w:sz w:val="28"/>
          <w:szCs w:val="28"/>
        </w:rPr>
        <w:t xml:space="preserve">PRO. Культура. РФ </w:t>
      </w:r>
      <w:r w:rsidR="003A06FB" w:rsidRPr="00D036B2">
        <w:rPr>
          <w:rFonts w:ascii="Times New Roman" w:hAnsi="Times New Roman" w:cs="Times New Roman"/>
          <w:sz w:val="28"/>
          <w:szCs w:val="28"/>
        </w:rPr>
        <w:t xml:space="preserve">(или войти на сайт через личный кабинет): </w:t>
      </w:r>
    </w:p>
    <w:p w14:paraId="0F8F0079" w14:textId="77C73468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- ответственный сотрудник по проекту «Пушкинская карта» заводит личный кабинет посредством регистрации на платформе </w:t>
      </w:r>
      <w:proofErr w:type="spellStart"/>
      <w:r w:rsidRPr="00D036B2">
        <w:rPr>
          <w:rFonts w:ascii="Times New Roman" w:hAnsi="Times New Roman" w:cs="Times New Roman"/>
          <w:sz w:val="28"/>
          <w:szCs w:val="28"/>
        </w:rPr>
        <w:t>PRO.Культура</w:t>
      </w:r>
      <w:proofErr w:type="spellEnd"/>
      <w:r w:rsidRPr="00D036B2">
        <w:rPr>
          <w:rFonts w:ascii="Times New Roman" w:hAnsi="Times New Roman" w:cs="Times New Roman"/>
          <w:sz w:val="28"/>
          <w:szCs w:val="28"/>
        </w:rPr>
        <w:t xml:space="preserve">. РФ </w:t>
      </w:r>
      <w:r w:rsidR="00490A95">
        <w:rPr>
          <w:rFonts w:ascii="Times New Roman" w:hAnsi="Times New Roman" w:cs="Times New Roman"/>
          <w:sz w:val="28"/>
          <w:szCs w:val="28"/>
        </w:rPr>
        <w:br/>
      </w:r>
      <w:r w:rsidRPr="00D036B2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Pr="00D036B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036B2">
        <w:rPr>
          <w:rFonts w:ascii="Times New Roman" w:hAnsi="Times New Roman" w:cs="Times New Roman"/>
          <w:sz w:val="28"/>
          <w:szCs w:val="28"/>
        </w:rPr>
        <w:t>/пароль/ФИО/пол);</w:t>
      </w:r>
    </w:p>
    <w:p w14:paraId="7C11C924" w14:textId="1D0E1865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- ответственный сотрудник создаёт профиль учреждения (в случае отсутствия), каждому учреждению </w:t>
      </w:r>
      <w:proofErr w:type="spellStart"/>
      <w:r w:rsidRPr="00D036B2">
        <w:rPr>
          <w:rFonts w:ascii="Times New Roman" w:hAnsi="Times New Roman" w:cs="Times New Roman"/>
          <w:sz w:val="28"/>
          <w:szCs w:val="28"/>
        </w:rPr>
        <w:t>присв</w:t>
      </w:r>
      <w:r w:rsidR="00490A95">
        <w:rPr>
          <w:rFonts w:ascii="Times New Roman" w:hAnsi="Times New Roman" w:cs="Times New Roman"/>
          <w:sz w:val="28"/>
          <w:szCs w:val="28"/>
        </w:rPr>
        <w:t>аевается</w:t>
      </w:r>
      <w:proofErr w:type="spellEnd"/>
      <w:r w:rsidRPr="00D036B2">
        <w:rPr>
          <w:rFonts w:ascii="Times New Roman" w:hAnsi="Times New Roman" w:cs="Times New Roman"/>
          <w:sz w:val="28"/>
          <w:szCs w:val="28"/>
        </w:rPr>
        <w:t xml:space="preserve"> личный идентификатор;</w:t>
      </w:r>
    </w:p>
    <w:p w14:paraId="515E6A34" w14:textId="77777777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- профили учреждений содержат сведения: уровень подчинения (региональный или муниципальный), название и адрес, принадлежность (какому органу исполнительной власти подчиняется), тип учреждения;</w:t>
      </w:r>
    </w:p>
    <w:p w14:paraId="2E1D3E1C" w14:textId="3826DD7D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- для участия в проекте ответственный сотрудник через личный кабинет размещает культурные события или их анонсы с указанием места и времени проведения, кратким описанием;</w:t>
      </w:r>
    </w:p>
    <w:p w14:paraId="32E47D42" w14:textId="460BDA21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- соответствие учреждений и мероприятий критериям участия в проекте подтверждается экспертными советами также через платформу </w:t>
      </w:r>
      <w:r w:rsidR="00490A9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036B2">
        <w:rPr>
          <w:rFonts w:ascii="Times New Roman" w:hAnsi="Times New Roman" w:cs="Times New Roman"/>
          <w:sz w:val="28"/>
          <w:szCs w:val="28"/>
        </w:rPr>
        <w:t>PRO.Культура</w:t>
      </w:r>
      <w:proofErr w:type="spellEnd"/>
      <w:r w:rsidRPr="00D036B2">
        <w:rPr>
          <w:rFonts w:ascii="Times New Roman" w:hAnsi="Times New Roman" w:cs="Times New Roman"/>
          <w:sz w:val="28"/>
          <w:szCs w:val="28"/>
        </w:rPr>
        <w:t>. РФ, где посредством личных кабинетов всех экспертов реализован функционал подтверждения заявок для дальнейшего присвоения идентификатора «Участник программы» и размещения анонса в афише мероприятий проекта «Пушкинская карта».</w:t>
      </w:r>
    </w:p>
    <w:p w14:paraId="3823D484" w14:textId="2B7314F1" w:rsidR="006133D7" w:rsidRPr="00490A95" w:rsidRDefault="003A06FB" w:rsidP="00AC5DE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90A95">
        <w:rPr>
          <w:rFonts w:ascii="Times New Roman" w:hAnsi="Times New Roman" w:cs="Times New Roman"/>
          <w:b/>
          <w:sz w:val="28"/>
          <w:szCs w:val="28"/>
        </w:rPr>
        <w:t>Продажа билетов-онлайн:</w:t>
      </w:r>
      <w:r w:rsidR="006133D7" w:rsidRPr="00490A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9CA57E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- подключение любой из онлайн-кассовых/билетных систем с обязательной возможностью оплаты банковской картой платёжной системы «Мир»;</w:t>
      </w:r>
    </w:p>
    <w:p w14:paraId="0185C5F1" w14:textId="77777777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- билетная система учреждения должна быть объединена с кассовой системой (офлайн-билетные кассы) для данного учреждения (это требование необходимо, так как надо передавать данные в билетный реестр на Госуслуги, иначе оплата не будет работать, автономные офлайн-кассы сами не будут передавать данные);</w:t>
      </w:r>
    </w:p>
    <w:p w14:paraId="04076900" w14:textId="77777777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- билетная система должна иметь функционал передачи данных о билетных продуктах, введения и маркировки новых типов билетов, передачи полных отчетных сведений о погашенных и возвращённых билетах и денежных транзакциях (выгрузка из банковской системы).</w:t>
      </w:r>
    </w:p>
    <w:p w14:paraId="2B53CC31" w14:textId="77777777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lastRenderedPageBreak/>
        <w:t>Необходимо получить от банка-эквайера, предоставляющего устройство терминального доступа, его технические параметры, которые планируется использовать для приёма оплаты за билеты на мероприятия, включённые в реестр мероприятий.</w:t>
      </w:r>
    </w:p>
    <w:p w14:paraId="48CD32B3" w14:textId="5361FA44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Внесение сведений</w:t>
      </w:r>
      <w:r w:rsidRPr="00D036B2">
        <w:rPr>
          <w:rFonts w:ascii="Times New Roman" w:hAnsi="Times New Roman" w:cs="Times New Roman"/>
          <w:sz w:val="28"/>
          <w:szCs w:val="28"/>
        </w:rPr>
        <w:t xml:space="preserve"> (в том числе технические параметры) об устройстве терминального доступа в личном кабинете учреждения на платформе PRO. Культура. РФ в соответствии с разделом «Как создать терминал» руководства пользователя платформы.</w:t>
      </w:r>
    </w:p>
    <w:p w14:paraId="4FEDF264" w14:textId="3D11C82D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Настройка</w:t>
      </w:r>
      <w:r w:rsidRPr="00D036B2">
        <w:rPr>
          <w:rFonts w:ascii="Times New Roman" w:hAnsi="Times New Roman" w:cs="Times New Roman"/>
          <w:sz w:val="28"/>
          <w:szCs w:val="28"/>
        </w:rPr>
        <w:t xml:space="preserve"> и (или) доработка для осуществления продажи билетов на мероприятия, включённые в реестр мероприятий, с использованием кнопки или ссылки «Оплатить «Пушкинской картой»».</w:t>
      </w:r>
    </w:p>
    <w:p w14:paraId="7678B5FA" w14:textId="4B894D98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D036B2">
        <w:rPr>
          <w:rFonts w:ascii="Times New Roman" w:hAnsi="Times New Roman" w:cs="Times New Roman"/>
          <w:sz w:val="28"/>
          <w:szCs w:val="28"/>
        </w:rPr>
        <w:t xml:space="preserve"> с оператором соглашения о взаимодействии.</w:t>
      </w:r>
    </w:p>
    <w:p w14:paraId="25A264E1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После выполнения действий направить по электронной почте на адрес partners@team.culture.ru </w:t>
      </w:r>
      <w:r w:rsidR="0048417B" w:rsidRPr="00D036B2">
        <w:rPr>
          <w:rFonts w:ascii="Times New Roman" w:hAnsi="Times New Roman" w:cs="Times New Roman"/>
          <w:b/>
          <w:sz w:val="28"/>
          <w:szCs w:val="28"/>
        </w:rPr>
        <w:t>уведомление в Министерство культуры  Российской Федерации</w:t>
      </w:r>
      <w:r w:rsidRPr="00D036B2">
        <w:rPr>
          <w:rFonts w:ascii="Times New Roman" w:hAnsi="Times New Roman" w:cs="Times New Roman"/>
          <w:b/>
          <w:sz w:val="28"/>
          <w:szCs w:val="28"/>
        </w:rPr>
        <w:t xml:space="preserve"> об организационной и технической готовности к тестированию продажи билетов</w:t>
      </w:r>
      <w:r w:rsidRPr="00D036B2">
        <w:rPr>
          <w:rFonts w:ascii="Times New Roman" w:hAnsi="Times New Roman" w:cs="Times New Roman"/>
          <w:sz w:val="28"/>
          <w:szCs w:val="28"/>
        </w:rPr>
        <w:t xml:space="preserve"> на мероприятия, включённые в реестр мероприятий, с указанием следующих сведений: </w:t>
      </w:r>
    </w:p>
    <w:p w14:paraId="6204D52B" w14:textId="77777777" w:rsidR="003A06FB" w:rsidRPr="00D036B2" w:rsidRDefault="003A06FB" w:rsidP="00AC5D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1) краткое наименование организации; </w:t>
      </w:r>
    </w:p>
    <w:p w14:paraId="6E72ACC2" w14:textId="77777777" w:rsidR="003A06FB" w:rsidRPr="00D036B2" w:rsidRDefault="003A06FB" w:rsidP="00AC5D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2) полное наименование организации;</w:t>
      </w:r>
    </w:p>
    <w:p w14:paraId="405A7C06" w14:textId="77777777" w:rsidR="003A06FB" w:rsidRPr="00D036B2" w:rsidRDefault="003A06FB" w:rsidP="00AC5D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3) ИНН организации; </w:t>
      </w:r>
    </w:p>
    <w:p w14:paraId="6A54BB3C" w14:textId="7929B977" w:rsidR="003A06FB" w:rsidRPr="00D036B2" w:rsidRDefault="003A06FB" w:rsidP="00AC5D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4) тип участника проекта «Пушкинская карта</w:t>
      </w:r>
      <w:r w:rsidR="00733C4D">
        <w:rPr>
          <w:rFonts w:ascii="Times New Roman" w:hAnsi="Times New Roman" w:cs="Times New Roman"/>
          <w:sz w:val="28"/>
          <w:szCs w:val="28"/>
        </w:rPr>
        <w:t>»:</w:t>
      </w:r>
    </w:p>
    <w:p w14:paraId="7FF28E4F" w14:textId="205AD078" w:rsidR="00733C4D" w:rsidRPr="00733C4D" w:rsidRDefault="0048417B" w:rsidP="00AC5D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3C4D">
        <w:rPr>
          <w:rFonts w:ascii="Times New Roman" w:hAnsi="Times New Roman" w:cs="Times New Roman"/>
          <w:sz w:val="28"/>
          <w:szCs w:val="28"/>
        </w:rPr>
        <w:t>а) учреждение</w:t>
      </w:r>
      <w:r w:rsidR="003A06FB" w:rsidRPr="00733C4D">
        <w:rPr>
          <w:rFonts w:ascii="Times New Roman" w:hAnsi="Times New Roman" w:cs="Times New Roman"/>
          <w:sz w:val="28"/>
          <w:szCs w:val="28"/>
        </w:rPr>
        <w:t xml:space="preserve"> молодежной политики</w:t>
      </w:r>
      <w:r w:rsidRPr="00733C4D">
        <w:rPr>
          <w:rFonts w:ascii="Times New Roman" w:hAnsi="Times New Roman" w:cs="Times New Roman"/>
          <w:sz w:val="28"/>
          <w:szCs w:val="28"/>
        </w:rPr>
        <w:t>, реализующее культурно-досуговую</w:t>
      </w:r>
      <w:r w:rsidR="006133D7" w:rsidRPr="00733C4D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733C4D">
        <w:rPr>
          <w:rFonts w:ascii="Times New Roman" w:hAnsi="Times New Roman" w:cs="Times New Roman"/>
          <w:sz w:val="28"/>
          <w:szCs w:val="28"/>
        </w:rPr>
        <w:t>, предоставляющее услуги по проекту «Пушкинская карта»</w:t>
      </w:r>
      <w:r w:rsidR="006133D7" w:rsidRPr="00733C4D">
        <w:rPr>
          <w:rFonts w:ascii="Times New Roman" w:hAnsi="Times New Roman" w:cs="Times New Roman"/>
          <w:sz w:val="28"/>
          <w:szCs w:val="28"/>
        </w:rPr>
        <w:t xml:space="preserve"> </w:t>
      </w:r>
      <w:r w:rsidRPr="00733C4D">
        <w:rPr>
          <w:rFonts w:ascii="Times New Roman" w:hAnsi="Times New Roman" w:cs="Times New Roman"/>
          <w:sz w:val="28"/>
          <w:szCs w:val="28"/>
        </w:rPr>
        <w:t>(</w:t>
      </w:r>
      <w:r w:rsidR="006133D7" w:rsidRPr="00733C4D">
        <w:rPr>
          <w:rFonts w:ascii="Times New Roman" w:hAnsi="Times New Roman" w:cs="Times New Roman"/>
          <w:sz w:val="28"/>
          <w:szCs w:val="28"/>
        </w:rPr>
        <w:t>ОКВЭД</w:t>
      </w:r>
      <w:r w:rsidRPr="00733C4D">
        <w:rPr>
          <w:rFonts w:ascii="Times New Roman" w:hAnsi="Times New Roman" w:cs="Times New Roman"/>
          <w:sz w:val="28"/>
          <w:szCs w:val="28"/>
        </w:rPr>
        <w:t>, Устав</w:t>
      </w:r>
      <w:r w:rsidR="006133D7" w:rsidRPr="00733C4D">
        <w:rPr>
          <w:rFonts w:ascii="Times New Roman" w:hAnsi="Times New Roman" w:cs="Times New Roman"/>
          <w:sz w:val="28"/>
          <w:szCs w:val="28"/>
        </w:rPr>
        <w:t>)</w:t>
      </w:r>
      <w:r w:rsidR="003A06FB" w:rsidRPr="00733C4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26C64B" w14:textId="174A6257" w:rsidR="003A06FB" w:rsidRDefault="003A06FB" w:rsidP="00AC5D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733C4D">
        <w:rPr>
          <w:rFonts w:ascii="Times New Roman" w:hAnsi="Times New Roman" w:cs="Times New Roman"/>
          <w:sz w:val="28"/>
          <w:szCs w:val="28"/>
        </w:rPr>
        <w:t>б) билетный оператор (</w:t>
      </w:r>
      <w:proofErr w:type="spellStart"/>
      <w:r w:rsidRPr="00733C4D">
        <w:rPr>
          <w:rFonts w:ascii="Times New Roman" w:hAnsi="Times New Roman" w:cs="Times New Roman"/>
          <w:sz w:val="28"/>
          <w:szCs w:val="28"/>
        </w:rPr>
        <w:t>агрегатор</w:t>
      </w:r>
      <w:proofErr w:type="spellEnd"/>
      <w:r w:rsidRPr="00733C4D">
        <w:rPr>
          <w:rFonts w:ascii="Times New Roman" w:hAnsi="Times New Roman" w:cs="Times New Roman"/>
          <w:sz w:val="28"/>
          <w:szCs w:val="28"/>
        </w:rPr>
        <w:t>).</w:t>
      </w:r>
    </w:p>
    <w:p w14:paraId="68F0D68C" w14:textId="77422BAB" w:rsidR="00490A95" w:rsidRPr="00D036B2" w:rsidRDefault="00490A95" w:rsidP="00AC5DEC">
      <w:pPr>
        <w:pStyle w:val="a3"/>
        <w:spacing w:after="0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</w:p>
    <w:p w14:paraId="2A91F248" w14:textId="77777777" w:rsidR="003A06FB" w:rsidRPr="00733C4D" w:rsidRDefault="003A06FB" w:rsidP="00AC5DE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33C4D">
        <w:rPr>
          <w:rFonts w:ascii="Times New Roman" w:hAnsi="Times New Roman" w:cs="Times New Roman"/>
          <w:b/>
          <w:sz w:val="28"/>
          <w:szCs w:val="28"/>
        </w:rPr>
        <w:t>Наличие специального сканера</w:t>
      </w:r>
      <w:r w:rsidRPr="00733C4D">
        <w:rPr>
          <w:rFonts w:ascii="Times New Roman" w:hAnsi="Times New Roman" w:cs="Times New Roman"/>
          <w:sz w:val="28"/>
          <w:szCs w:val="28"/>
        </w:rPr>
        <w:t xml:space="preserve"> для считывания QR-кода с билета. Механизм контроля посещения мероприятия осуществляется посредством считывания специального QR-кода с билета при посещении мероприятия и передаётся</w:t>
      </w:r>
      <w:r w:rsidR="0048417B" w:rsidRPr="00733C4D">
        <w:rPr>
          <w:rFonts w:ascii="Times New Roman" w:hAnsi="Times New Roman" w:cs="Times New Roman"/>
          <w:sz w:val="28"/>
          <w:szCs w:val="28"/>
        </w:rPr>
        <w:t xml:space="preserve"> на цифровые ресурсы Министерство культуры Российской Федерац</w:t>
      </w:r>
      <w:proofErr w:type="gramStart"/>
      <w:r w:rsidR="0048417B" w:rsidRPr="00733C4D">
        <w:rPr>
          <w:rFonts w:ascii="Times New Roman" w:hAnsi="Times New Roman" w:cs="Times New Roman"/>
          <w:sz w:val="28"/>
          <w:szCs w:val="28"/>
        </w:rPr>
        <w:t>ии</w:t>
      </w:r>
      <w:r w:rsidRPr="00733C4D">
        <w:rPr>
          <w:rFonts w:ascii="Times New Roman" w:hAnsi="Times New Roman" w:cs="Times New Roman"/>
          <w:sz w:val="28"/>
          <w:szCs w:val="28"/>
        </w:rPr>
        <w:t xml:space="preserve"> и АО</w:t>
      </w:r>
      <w:proofErr w:type="gramEnd"/>
      <w:r w:rsidRPr="00733C4D">
        <w:rPr>
          <w:rFonts w:ascii="Times New Roman" w:hAnsi="Times New Roman" w:cs="Times New Roman"/>
          <w:sz w:val="28"/>
          <w:szCs w:val="28"/>
        </w:rPr>
        <w:t xml:space="preserve"> «Почта Банк». Тем самым реализуется возможность персонализации билета по QR-коду и путём размещения фото </w:t>
      </w:r>
      <w:proofErr w:type="gramStart"/>
      <w:r w:rsidRPr="00733C4D">
        <w:rPr>
          <w:rFonts w:ascii="Times New Roman" w:hAnsi="Times New Roman" w:cs="Times New Roman"/>
          <w:sz w:val="28"/>
          <w:szCs w:val="28"/>
        </w:rPr>
        <w:t>посетителя</w:t>
      </w:r>
      <w:proofErr w:type="gramEnd"/>
      <w:r w:rsidRPr="00733C4D">
        <w:rPr>
          <w:rFonts w:ascii="Times New Roman" w:hAnsi="Times New Roman" w:cs="Times New Roman"/>
          <w:sz w:val="28"/>
          <w:szCs w:val="28"/>
        </w:rPr>
        <w:t xml:space="preserve"> как на виртуальной, так и на пластиковой карте.</w:t>
      </w:r>
    </w:p>
    <w:p w14:paraId="2A9BF698" w14:textId="3441D2A4" w:rsidR="003A06FB" w:rsidRPr="00490A95" w:rsidRDefault="003A06FB" w:rsidP="00AC5DEC">
      <w:pPr>
        <w:pStyle w:val="a3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C4D">
        <w:rPr>
          <w:rFonts w:ascii="Times New Roman" w:hAnsi="Times New Roman" w:cs="Times New Roman"/>
          <w:b/>
          <w:sz w:val="28"/>
          <w:szCs w:val="28"/>
        </w:rPr>
        <w:t>Размещение культурного события.</w:t>
      </w:r>
      <w:r w:rsidR="00490A95" w:rsidRPr="00733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17B" w:rsidRPr="00733C4D">
        <w:rPr>
          <w:rFonts w:ascii="Times New Roman" w:hAnsi="Times New Roman" w:cs="Times New Roman"/>
          <w:sz w:val="28"/>
          <w:szCs w:val="28"/>
        </w:rPr>
        <w:t>В целях</w:t>
      </w:r>
      <w:r w:rsidRPr="00733C4D">
        <w:rPr>
          <w:rFonts w:ascii="Times New Roman" w:hAnsi="Times New Roman" w:cs="Times New Roman"/>
          <w:sz w:val="28"/>
          <w:szCs w:val="28"/>
        </w:rPr>
        <w:t xml:space="preserve"> участия в проекте учреждение через свой личный кабинет на платформе </w:t>
      </w:r>
      <w:r w:rsidR="00733C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3C4D">
        <w:rPr>
          <w:rFonts w:ascii="Times New Roman" w:hAnsi="Times New Roman" w:cs="Times New Roman"/>
          <w:sz w:val="28"/>
          <w:szCs w:val="28"/>
        </w:rPr>
        <w:t>PRO.Культура</w:t>
      </w:r>
      <w:proofErr w:type="gramStart"/>
      <w:r w:rsidR="00733C4D">
        <w:rPr>
          <w:rFonts w:ascii="Times New Roman" w:hAnsi="Times New Roman" w:cs="Times New Roman"/>
          <w:sz w:val="28"/>
          <w:szCs w:val="28"/>
        </w:rPr>
        <w:t>.</w:t>
      </w:r>
      <w:r w:rsidRPr="00733C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33C4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33C4D">
        <w:rPr>
          <w:rFonts w:ascii="Times New Roman" w:hAnsi="Times New Roman" w:cs="Times New Roman"/>
          <w:sz w:val="28"/>
          <w:szCs w:val="28"/>
        </w:rPr>
        <w:t>»</w:t>
      </w:r>
      <w:r w:rsidRPr="00490A95">
        <w:rPr>
          <w:rFonts w:ascii="Times New Roman" w:hAnsi="Times New Roman" w:cs="Times New Roman"/>
          <w:sz w:val="28"/>
          <w:szCs w:val="28"/>
        </w:rPr>
        <w:t xml:space="preserve"> размещает культурные события, соответствующие рекомендациям, или их анонсы с указанием места и времени проведения, и кратким описанием. Далее происходит модерация конте</w:t>
      </w:r>
      <w:r w:rsidR="00733C4D">
        <w:rPr>
          <w:rFonts w:ascii="Times New Roman" w:hAnsi="Times New Roman" w:cs="Times New Roman"/>
          <w:sz w:val="28"/>
          <w:szCs w:val="28"/>
        </w:rPr>
        <w:t>нта сотрудниками платформы «</w:t>
      </w:r>
      <w:proofErr w:type="spellStart"/>
      <w:r w:rsidR="00733C4D">
        <w:rPr>
          <w:rFonts w:ascii="Times New Roman" w:hAnsi="Times New Roman" w:cs="Times New Roman"/>
          <w:sz w:val="28"/>
          <w:szCs w:val="28"/>
        </w:rPr>
        <w:t>PRO.Культура</w:t>
      </w:r>
      <w:proofErr w:type="gramStart"/>
      <w:r w:rsidR="00733C4D">
        <w:rPr>
          <w:rFonts w:ascii="Times New Roman" w:hAnsi="Times New Roman" w:cs="Times New Roman"/>
          <w:sz w:val="28"/>
          <w:szCs w:val="28"/>
        </w:rPr>
        <w:t>.</w:t>
      </w:r>
      <w:r w:rsidRPr="00490A9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90A95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733C4D">
        <w:rPr>
          <w:rFonts w:ascii="Times New Roman" w:hAnsi="Times New Roman" w:cs="Times New Roman"/>
          <w:sz w:val="28"/>
          <w:szCs w:val="28"/>
        </w:rPr>
        <w:t>»</w:t>
      </w:r>
      <w:r w:rsidRPr="00490A9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4FE223" w14:textId="77777777" w:rsidR="000427F4" w:rsidRPr="00D036B2" w:rsidRDefault="000427F4" w:rsidP="00AC5D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FA3260A" w14:textId="77777777" w:rsidR="003A06FB" w:rsidRPr="00D036B2" w:rsidRDefault="000427F4" w:rsidP="00AC5DE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Ссылки</w:t>
      </w:r>
      <w:r w:rsidR="003A06FB" w:rsidRPr="00D036B2">
        <w:rPr>
          <w:rFonts w:ascii="Times New Roman" w:hAnsi="Times New Roman" w:cs="Times New Roman"/>
          <w:b/>
          <w:sz w:val="28"/>
          <w:szCs w:val="28"/>
        </w:rPr>
        <w:t xml:space="preserve"> на и</w:t>
      </w:r>
      <w:r w:rsidRPr="00D036B2">
        <w:rPr>
          <w:rFonts w:ascii="Times New Roman" w:hAnsi="Times New Roman" w:cs="Times New Roman"/>
          <w:b/>
          <w:sz w:val="28"/>
          <w:szCs w:val="28"/>
        </w:rPr>
        <w:t>нструкци</w:t>
      </w:r>
      <w:r w:rsidR="001922FF" w:rsidRPr="00D036B2">
        <w:rPr>
          <w:rFonts w:ascii="Times New Roman" w:hAnsi="Times New Roman" w:cs="Times New Roman"/>
          <w:b/>
          <w:sz w:val="28"/>
          <w:szCs w:val="28"/>
        </w:rPr>
        <w:t>и</w:t>
      </w:r>
      <w:r w:rsidRPr="00D036B2">
        <w:rPr>
          <w:rFonts w:ascii="Times New Roman" w:hAnsi="Times New Roman" w:cs="Times New Roman"/>
          <w:b/>
          <w:sz w:val="28"/>
          <w:szCs w:val="28"/>
        </w:rPr>
        <w:t xml:space="preserve"> по работе с Пушкинской картой Министерства культуры </w:t>
      </w:r>
      <w:r w:rsidR="001922FF" w:rsidRPr="00D036B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14:paraId="10F738DC" w14:textId="77777777" w:rsidR="000427F4" w:rsidRPr="00D036B2" w:rsidRDefault="000427F4" w:rsidP="00AC5D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74D009F" w14:textId="77777777" w:rsidR="003A06FB" w:rsidRPr="00D036B2" w:rsidRDefault="006F7710" w:rsidP="00AC5D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3" w:history="1">
        <w:r w:rsidR="000427F4" w:rsidRPr="00D036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https://cdn.culture.ru/files/3887d791-b196-5391-8540-1c64d9f16f28/Инструкция_Создание_события_для_ПК.pdf</w:t>
        </w:r>
      </w:hyperlink>
    </w:p>
    <w:p w14:paraId="601DD683" w14:textId="77777777" w:rsidR="000427F4" w:rsidRPr="00D036B2" w:rsidRDefault="000427F4" w:rsidP="00AC5D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3BB3814" w14:textId="77777777" w:rsidR="006133D7" w:rsidRPr="00D036B2" w:rsidRDefault="006F7710" w:rsidP="00AC5D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4" w:history="1">
        <w:r w:rsidR="000427F4" w:rsidRPr="00D036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https://cdn.culture.ru/files/2fb240a4-f86f-56ce-be81-ec7c731e698a/МР_по_подготовке_ОК_и_БО_к_участию_в_программе_v1_от_08_11_2021</w:t>
        </w:r>
      </w:hyperlink>
      <w:r w:rsidR="000427F4" w:rsidRPr="00D036B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706344F5" w14:textId="77777777" w:rsidR="000427F4" w:rsidRPr="00D036B2" w:rsidRDefault="006F7710" w:rsidP="00AC5D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5" w:history="1">
        <w:r w:rsidR="000427F4" w:rsidRPr="00D036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https://cdn.culture.ru/files/ec562f12-fe33-5930-8815-c36b87f2d5cf/МР_по_получению_сведений_об_УТД_v1_от_08_11_2021.pdf</w:t>
        </w:r>
      </w:hyperlink>
    </w:p>
    <w:p w14:paraId="2B596836" w14:textId="77777777" w:rsidR="006133D7" w:rsidRPr="00D036B2" w:rsidRDefault="006F7710" w:rsidP="00AC5D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6" w:history="1">
        <w:r w:rsidR="000427F4" w:rsidRPr="00D036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https://cdn.culture.ru/files/9fcf7836-e949-5e13-93fd-a15013a92c02/МР_по_внесению_и_получению_сведений_из_реестра_сведений_о_проданных.pdf</w:t>
        </w:r>
      </w:hyperlink>
    </w:p>
    <w:p w14:paraId="1FFFA72D" w14:textId="77777777" w:rsidR="000427F4" w:rsidRPr="00D036B2" w:rsidRDefault="006F7710" w:rsidP="00AC5DE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hyperlink r:id="rId17" w:history="1">
        <w:r w:rsidR="001922FF" w:rsidRPr="00D036B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https://cdn.culture.ru/files/83321117-8ffd-5783-81db-11126e23440e/МР_по_получению_сведений_об_организациях_и_мероприятиях_v1_от_08.pdf</w:t>
        </w:r>
      </w:hyperlink>
    </w:p>
    <w:p w14:paraId="77DF125A" w14:textId="77777777" w:rsidR="00490A95" w:rsidRDefault="00490A95" w:rsidP="00AC5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D2EBC" w14:textId="77777777" w:rsidR="003A06FB" w:rsidRPr="00D036B2" w:rsidRDefault="006133D7" w:rsidP="00AC5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Фо</w:t>
      </w:r>
      <w:r w:rsidR="003A06FB" w:rsidRPr="00D036B2">
        <w:rPr>
          <w:rFonts w:ascii="Times New Roman" w:hAnsi="Times New Roman" w:cs="Times New Roman"/>
          <w:b/>
          <w:sz w:val="28"/>
          <w:szCs w:val="28"/>
        </w:rPr>
        <w:t>рмы мероприятий</w:t>
      </w:r>
    </w:p>
    <w:p w14:paraId="4DB69D6A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Культурные мероприятия должны быть интересны целевой аудитории проекта – молодежи от 14 до 22 лет. </w:t>
      </w:r>
    </w:p>
    <w:p w14:paraId="71C1D168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Рекомендуется применение в мероприятиях интерактивных просветительских и образовательных форматов работы с аудиторией.</w:t>
      </w:r>
    </w:p>
    <w:p w14:paraId="0A5ACD3A" w14:textId="77777777" w:rsidR="0048417B" w:rsidRPr="00D036B2" w:rsidRDefault="0048417B" w:rsidP="00AC5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7FEEDA" w14:textId="77777777" w:rsidR="003A06FB" w:rsidRPr="00D036B2" w:rsidRDefault="003A06FB" w:rsidP="00AC5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Как анонсировать мероприятие по «Пушкинской карте»</w:t>
      </w:r>
    </w:p>
    <w:p w14:paraId="3EFB17A8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После того как учреждение внесут в список участников проекта, поддержка платформы «</w:t>
      </w:r>
      <w:hyperlink r:id="rId18" w:anchor="events">
        <w:r w:rsidRPr="00D036B2">
          <w:rPr>
            <w:rFonts w:ascii="Times New Roman" w:hAnsi="Times New Roman" w:cs="Times New Roman"/>
            <w:sz w:val="28"/>
            <w:szCs w:val="28"/>
          </w:rPr>
          <w:t>PRO.КУЛЬТУРА</w:t>
        </w:r>
        <w:proofErr w:type="gramStart"/>
        <w:r w:rsidRPr="00D036B2">
          <w:rPr>
            <w:rFonts w:ascii="Times New Roman" w:hAnsi="Times New Roman" w:cs="Times New Roman"/>
            <w:sz w:val="28"/>
            <w:szCs w:val="28"/>
          </w:rPr>
          <w:t>.Р</w:t>
        </w:r>
        <w:proofErr w:type="gramEnd"/>
      </w:hyperlink>
      <w:hyperlink r:id="rId19" w:anchor="events">
        <w:r w:rsidRPr="00D036B2">
          <w:rPr>
            <w:rFonts w:ascii="Times New Roman" w:hAnsi="Times New Roman" w:cs="Times New Roman"/>
            <w:sz w:val="28"/>
            <w:szCs w:val="28"/>
          </w:rPr>
          <w:t xml:space="preserve">Ф» поставит в карточке учреждения специальную отметку. Далее станут доступны поля, с помощью которых можно указать, что конкретное событие проходит в рамках проекта «Пушкинская карта». Мероприятие указывают в разделе «События» – не позднее, чем за пять дней до начала. Чтобы отметить, что мероприятие проходит по проекту «Пушкинская карта», </w:t>
        </w:r>
      </w:hyperlink>
      <w:r w:rsidRPr="00D036B2">
        <w:rPr>
          <w:rFonts w:ascii="Times New Roman" w:hAnsi="Times New Roman" w:cs="Times New Roman"/>
          <w:sz w:val="28"/>
          <w:szCs w:val="28"/>
        </w:rPr>
        <w:t>нужно поставить галочку в поле «Участвует в проекте «Пушкинская карта»». Описание – от 500 до 1000 символов.</w:t>
      </w:r>
    </w:p>
    <w:p w14:paraId="41C7688A" w14:textId="77777777" w:rsidR="003A06FB" w:rsidRPr="00D036B2" w:rsidRDefault="001922FF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В проекте принимают участие</w:t>
      </w:r>
      <w:r w:rsidR="003A06FB" w:rsidRPr="00D036B2">
        <w:rPr>
          <w:rFonts w:ascii="Times New Roman" w:hAnsi="Times New Roman" w:cs="Times New Roman"/>
          <w:sz w:val="28"/>
          <w:szCs w:val="28"/>
        </w:rPr>
        <w:t xml:space="preserve"> только платные события. Поэтому обязательны к заполнению «Цена» и «Ссылка на покупку билетов».</w:t>
      </w:r>
    </w:p>
    <w:p w14:paraId="1A024E2D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После этого событие проходит модерацию. Проверка занимает до трёх суток.</w:t>
      </w:r>
    </w:p>
    <w:p w14:paraId="657DD83B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Стоимость билетов варьируется от 50 до 500 рублей.</w:t>
      </w:r>
    </w:p>
    <w:p w14:paraId="27DD3F01" w14:textId="77777777" w:rsidR="003A06FB" w:rsidRPr="00D036B2" w:rsidRDefault="001922FF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lastRenderedPageBreak/>
        <w:t>Перед началом реализации проекта в учреждении должно действовать утвержденное Положение о платной деятельности, Прейскурант на услуги.</w:t>
      </w:r>
    </w:p>
    <w:p w14:paraId="6DC6CE98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F09720" w14:textId="77777777" w:rsidR="003A06FB" w:rsidRPr="00D036B2" w:rsidRDefault="003A06FB" w:rsidP="00AC5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B2">
        <w:rPr>
          <w:rFonts w:ascii="Times New Roman" w:hAnsi="Times New Roman" w:cs="Times New Roman"/>
          <w:b/>
          <w:sz w:val="28"/>
          <w:szCs w:val="28"/>
        </w:rPr>
        <w:t>Продвижение проекта</w:t>
      </w:r>
    </w:p>
    <w:p w14:paraId="057503CE" w14:textId="7666B4EE" w:rsidR="003A06FB" w:rsidRPr="00D036B2" w:rsidRDefault="003A06FB" w:rsidP="00AC5DE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Публикация информации о проекте на сайтах</w:t>
      </w:r>
      <w:r w:rsidR="001922FF" w:rsidRPr="00D036B2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proofErr w:type="spellStart"/>
      <w:r w:rsidR="001922FF" w:rsidRPr="00D036B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D036B2">
        <w:rPr>
          <w:rFonts w:ascii="Times New Roman" w:hAnsi="Times New Roman" w:cs="Times New Roman"/>
          <w:sz w:val="28"/>
          <w:szCs w:val="28"/>
        </w:rPr>
        <w:t>.</w:t>
      </w:r>
      <w:r w:rsidR="00490A95">
        <w:rPr>
          <w:rFonts w:ascii="Times New Roman" w:hAnsi="Times New Roman" w:cs="Times New Roman"/>
          <w:sz w:val="28"/>
          <w:szCs w:val="28"/>
        </w:rPr>
        <w:t xml:space="preserve"> </w:t>
      </w:r>
      <w:r w:rsidRPr="00D036B2">
        <w:rPr>
          <w:rFonts w:ascii="Times New Roman" w:hAnsi="Times New Roman" w:cs="Times New Roman"/>
          <w:i/>
          <w:sz w:val="28"/>
          <w:szCs w:val="28"/>
        </w:rPr>
        <w:t>Разработать разделы, посвящённые «Пушкинской карте»:</w:t>
      </w:r>
    </w:p>
    <w:p w14:paraId="751FA783" w14:textId="507399E2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- информация о проекте, о том, какие преимущества она дает пользователям; дать рекомендации, как оформить </w:t>
      </w:r>
      <w:r w:rsidR="00490A95">
        <w:rPr>
          <w:rFonts w:ascii="Times New Roman" w:hAnsi="Times New Roman" w:cs="Times New Roman"/>
          <w:sz w:val="28"/>
          <w:szCs w:val="28"/>
        </w:rPr>
        <w:t>«</w:t>
      </w:r>
      <w:r w:rsidRPr="00D036B2">
        <w:rPr>
          <w:rFonts w:ascii="Times New Roman" w:hAnsi="Times New Roman" w:cs="Times New Roman"/>
          <w:sz w:val="28"/>
          <w:szCs w:val="28"/>
        </w:rPr>
        <w:t>Пушкинскую карту</w:t>
      </w:r>
      <w:r w:rsidR="00490A95">
        <w:rPr>
          <w:rFonts w:ascii="Times New Roman" w:hAnsi="Times New Roman" w:cs="Times New Roman"/>
          <w:sz w:val="28"/>
          <w:szCs w:val="28"/>
        </w:rPr>
        <w:t>»</w:t>
      </w:r>
      <w:r w:rsidRPr="00D036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3C4D">
        <w:rPr>
          <w:rFonts w:ascii="Times New Roman" w:hAnsi="Times New Roman" w:cs="Times New Roman"/>
          <w:sz w:val="28"/>
          <w:szCs w:val="28"/>
        </w:rPr>
        <w:t>Разместить ссылку</w:t>
      </w:r>
      <w:proofErr w:type="gramEnd"/>
      <w:r w:rsidRPr="00733C4D">
        <w:rPr>
          <w:rFonts w:ascii="Times New Roman" w:hAnsi="Times New Roman" w:cs="Times New Roman"/>
          <w:sz w:val="28"/>
          <w:szCs w:val="28"/>
        </w:rPr>
        <w:t xml:space="preserve"> на портал</w:t>
      </w:r>
      <w:r w:rsidR="00733C4D" w:rsidRPr="00733C4D">
        <w:rPr>
          <w:rFonts w:ascii="Times New Roman" w:hAnsi="Times New Roman" w:cs="Times New Roman"/>
          <w:sz w:val="28"/>
          <w:szCs w:val="28"/>
        </w:rPr>
        <w:t>е</w:t>
      </w:r>
      <w:r w:rsidRPr="00733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3C4D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33C4D">
        <w:rPr>
          <w:rFonts w:ascii="Times New Roman" w:hAnsi="Times New Roman" w:cs="Times New Roman"/>
          <w:sz w:val="28"/>
          <w:szCs w:val="28"/>
        </w:rPr>
        <w:t>;</w:t>
      </w:r>
    </w:p>
    <w:p w14:paraId="4804D8BB" w14:textId="77777777" w:rsidR="00490A95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- пошаговая инструкция по получению карты и приобретению билетов;</w:t>
      </w:r>
    </w:p>
    <w:p w14:paraId="37C69F76" w14:textId="150B5FB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- информация об учреждениях </w:t>
      </w:r>
      <w:r w:rsidR="00733C4D">
        <w:rPr>
          <w:rFonts w:ascii="Times New Roman" w:hAnsi="Times New Roman" w:cs="Times New Roman"/>
          <w:sz w:val="28"/>
          <w:szCs w:val="28"/>
        </w:rPr>
        <w:t>молодежной политики Республики Татарстан</w:t>
      </w:r>
      <w:r w:rsidRPr="00D036B2">
        <w:rPr>
          <w:rFonts w:ascii="Times New Roman" w:hAnsi="Times New Roman" w:cs="Times New Roman"/>
          <w:sz w:val="28"/>
          <w:szCs w:val="28"/>
        </w:rPr>
        <w:t xml:space="preserve"> – участниках проекта;</w:t>
      </w:r>
    </w:p>
    <w:p w14:paraId="59E04509" w14:textId="00F87EBD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- афиша месяца (мероприятия учреждений </w:t>
      </w:r>
      <w:r w:rsidR="00733C4D">
        <w:rPr>
          <w:rFonts w:ascii="Times New Roman" w:hAnsi="Times New Roman" w:cs="Times New Roman"/>
          <w:sz w:val="28"/>
          <w:szCs w:val="28"/>
        </w:rPr>
        <w:t xml:space="preserve">молодежной политики </w:t>
      </w:r>
      <w:r w:rsidR="009E42B8" w:rsidRPr="00D036B2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D036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036B2">
        <w:rPr>
          <w:rFonts w:ascii="Times New Roman" w:hAnsi="Times New Roman" w:cs="Times New Roman"/>
          <w:sz w:val="28"/>
          <w:szCs w:val="28"/>
        </w:rPr>
        <w:t>участниках</w:t>
      </w:r>
      <w:proofErr w:type="gramEnd"/>
      <w:r w:rsidRPr="00D036B2">
        <w:rPr>
          <w:rFonts w:ascii="Times New Roman" w:hAnsi="Times New Roman" w:cs="Times New Roman"/>
          <w:sz w:val="28"/>
          <w:szCs w:val="28"/>
        </w:rPr>
        <w:t xml:space="preserve"> проекта);</w:t>
      </w:r>
    </w:p>
    <w:p w14:paraId="0BC55BF0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- установить фильтрацию событий, для того чтобы выделить мероприятия, участвующие в проекте «Пушкинская карта».</w:t>
      </w:r>
    </w:p>
    <w:p w14:paraId="2D64CEB8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- поместить на афише буквенную или графическую пометку, которая будет указывать, какие из мероприятий участвуют в программе «Пушкинская карта».</w:t>
      </w:r>
    </w:p>
    <w:p w14:paraId="0F5B3C18" w14:textId="77777777" w:rsidR="003A06FB" w:rsidRPr="00D036B2" w:rsidRDefault="003A06FB" w:rsidP="00AC5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1D10A1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При размещении информации на сайте необходимо использовать единый</w:t>
      </w:r>
      <w:r w:rsidR="00734F99" w:rsidRPr="00D036B2">
        <w:rPr>
          <w:rFonts w:ascii="Times New Roman" w:hAnsi="Times New Roman" w:cs="Times New Roman"/>
          <w:sz w:val="28"/>
          <w:szCs w:val="28"/>
        </w:rPr>
        <w:t xml:space="preserve"> </w:t>
      </w:r>
      <w:r w:rsidRPr="00D036B2">
        <w:rPr>
          <w:rFonts w:ascii="Times New Roman" w:hAnsi="Times New Roman" w:cs="Times New Roman"/>
          <w:sz w:val="28"/>
          <w:szCs w:val="28"/>
        </w:rPr>
        <w:t>фирменный стиль проекта «Пушкинская карта».</w:t>
      </w:r>
    </w:p>
    <w:p w14:paraId="0813B4E7" w14:textId="6DD0F69C" w:rsidR="003A06FB" w:rsidRPr="00D036B2" w:rsidRDefault="003A06FB" w:rsidP="00AC5D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Размещение информации о проекте в популярных для молодёжи </w:t>
      </w:r>
      <w:r w:rsidR="00CC49DD">
        <w:rPr>
          <w:rFonts w:ascii="Times New Roman" w:hAnsi="Times New Roman" w:cs="Times New Roman"/>
          <w:sz w:val="28"/>
          <w:szCs w:val="28"/>
        </w:rPr>
        <w:br/>
      </w:r>
      <w:r w:rsidRPr="00D036B2">
        <w:rPr>
          <w:rFonts w:ascii="Times New Roman" w:hAnsi="Times New Roman" w:cs="Times New Roman"/>
          <w:sz w:val="28"/>
          <w:szCs w:val="28"/>
        </w:rPr>
        <w:t>(14 – 22 года) социальных сетях.</w:t>
      </w:r>
    </w:p>
    <w:p w14:paraId="770FAF2C" w14:textId="77777777" w:rsidR="003A06FB" w:rsidRPr="00D036B2" w:rsidRDefault="003A06FB" w:rsidP="00AC5D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Публикации блогеров.</w:t>
      </w:r>
    </w:p>
    <w:p w14:paraId="2FC02019" w14:textId="77777777" w:rsidR="003A06FB" w:rsidRPr="00D036B2" w:rsidRDefault="003A06FB" w:rsidP="00AC5D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Контекстная реклама.</w:t>
      </w:r>
    </w:p>
    <w:p w14:paraId="789C3552" w14:textId="77777777" w:rsidR="003A06FB" w:rsidRPr="00D036B2" w:rsidRDefault="003A06FB" w:rsidP="00AC5D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Репортажи о проекте на телевидении.</w:t>
      </w:r>
    </w:p>
    <w:p w14:paraId="1BB68D9E" w14:textId="77777777" w:rsidR="003A06FB" w:rsidRPr="00D036B2" w:rsidRDefault="003A06FB" w:rsidP="00AC5D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 xml:space="preserve">Наружная и внутренняя реклама. </w:t>
      </w:r>
    </w:p>
    <w:p w14:paraId="45639F92" w14:textId="77777777" w:rsidR="003A06FB" w:rsidRPr="00D036B2" w:rsidRDefault="003A06FB" w:rsidP="00AC5D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Публикации в СМИ.</w:t>
      </w:r>
    </w:p>
    <w:p w14:paraId="19ED6E39" w14:textId="77777777" w:rsidR="003A06FB" w:rsidRPr="00D036B2" w:rsidRDefault="003A06FB" w:rsidP="00AC5DE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>Организация консультативных пунктов на выездных мероприятиях.</w:t>
      </w:r>
    </w:p>
    <w:p w14:paraId="44AA2D70" w14:textId="77777777" w:rsidR="003A06FB" w:rsidRPr="00D036B2" w:rsidRDefault="003A06FB" w:rsidP="00AC5D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EAE44A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344D9C7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3637A8B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A60D267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F74A431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8CBBF6B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B7B60FD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74479B6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8FE36F9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FD1F6" w14:textId="77777777" w:rsidR="0075137D" w:rsidRDefault="0075137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675D133" w14:textId="6382E3AA" w:rsidR="00734F99" w:rsidRPr="00AC5DEC" w:rsidRDefault="00734F99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5D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2F64D34A" w14:textId="77777777" w:rsidR="002B61DE" w:rsidRPr="00AC5DEC" w:rsidRDefault="002B61DE" w:rsidP="00AC5DE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55D115F" w14:textId="048AABA0" w:rsidR="00734F99" w:rsidRPr="00AC5DEC" w:rsidRDefault="00733C4D" w:rsidP="00AC5D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DEC">
        <w:rPr>
          <w:rFonts w:ascii="Times New Roman" w:hAnsi="Times New Roman" w:cs="Times New Roman"/>
          <w:b/>
          <w:sz w:val="24"/>
          <w:szCs w:val="24"/>
        </w:rPr>
        <w:t xml:space="preserve">Рекомендуемы мероприятия </w:t>
      </w:r>
      <w:r w:rsidR="00AC5DEC">
        <w:rPr>
          <w:rFonts w:ascii="Times New Roman" w:hAnsi="Times New Roman" w:cs="Times New Roman"/>
          <w:b/>
          <w:sz w:val="24"/>
          <w:szCs w:val="24"/>
        </w:rPr>
        <w:t>в рамках</w:t>
      </w:r>
      <w:r w:rsidR="00734F99" w:rsidRPr="00AC5DEC">
        <w:rPr>
          <w:rFonts w:ascii="Times New Roman" w:hAnsi="Times New Roman" w:cs="Times New Roman"/>
          <w:b/>
          <w:sz w:val="24"/>
          <w:szCs w:val="24"/>
        </w:rPr>
        <w:t xml:space="preserve"> реализации проекта «Пушкинская карта» в учреждениях молодежной политики Республики Татарстан</w:t>
      </w:r>
    </w:p>
    <w:p w14:paraId="4A0A9240" w14:textId="77777777" w:rsidR="002B61DE" w:rsidRPr="00D036B2" w:rsidRDefault="002B61DE" w:rsidP="00AC5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497" w:type="dxa"/>
        <w:jc w:val="center"/>
        <w:tblInd w:w="-743" w:type="dxa"/>
        <w:tblLook w:val="04A0" w:firstRow="1" w:lastRow="0" w:firstColumn="1" w:lastColumn="0" w:noHBand="0" w:noVBand="1"/>
      </w:tblPr>
      <w:tblGrid>
        <w:gridCol w:w="2812"/>
        <w:gridCol w:w="2640"/>
        <w:gridCol w:w="2083"/>
        <w:gridCol w:w="2962"/>
      </w:tblGrid>
      <w:tr w:rsidR="00734F99" w:rsidRPr="00D036B2" w14:paraId="5CE8C26A" w14:textId="77777777" w:rsidTr="003901C4">
        <w:trPr>
          <w:jc w:val="center"/>
        </w:trPr>
        <w:tc>
          <w:tcPr>
            <w:tcW w:w="2812" w:type="dxa"/>
          </w:tcPr>
          <w:p w14:paraId="5E7029A6" w14:textId="77777777" w:rsidR="00734F99" w:rsidRPr="00D036B2" w:rsidRDefault="00734F99" w:rsidP="0039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b/>
                <w:sz w:val="24"/>
                <w:szCs w:val="24"/>
              </w:rPr>
              <w:t>Формат мероприятий</w:t>
            </w:r>
          </w:p>
        </w:tc>
        <w:tc>
          <w:tcPr>
            <w:tcW w:w="2640" w:type="dxa"/>
          </w:tcPr>
          <w:p w14:paraId="0FFAB1BB" w14:textId="77777777" w:rsidR="00734F99" w:rsidRPr="00D036B2" w:rsidRDefault="00734F99" w:rsidP="0039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b/>
                <w:sz w:val="24"/>
                <w:szCs w:val="24"/>
              </w:rPr>
              <w:t>Методы по повышению</w:t>
            </w:r>
            <w:r w:rsidRPr="00D036B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b/>
                <w:sz w:val="24"/>
                <w:szCs w:val="24"/>
              </w:rPr>
              <w:t>посещаемости</w:t>
            </w:r>
            <w:r w:rsidRPr="00D036B2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083" w:type="dxa"/>
          </w:tcPr>
          <w:p w14:paraId="1F81000B" w14:textId="77777777" w:rsidR="00734F99" w:rsidRPr="00D036B2" w:rsidRDefault="00734F99" w:rsidP="003901C4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036B2">
              <w:rPr>
                <w:b/>
                <w:sz w:val="24"/>
                <w:szCs w:val="24"/>
              </w:rPr>
              <w:t>Меры</w:t>
            </w:r>
            <w:r w:rsidRPr="00D036B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036B2">
              <w:rPr>
                <w:b/>
                <w:sz w:val="24"/>
                <w:szCs w:val="24"/>
              </w:rPr>
              <w:t>по</w:t>
            </w:r>
            <w:r w:rsidRPr="00D036B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036B2">
              <w:rPr>
                <w:b/>
                <w:sz w:val="24"/>
                <w:szCs w:val="24"/>
              </w:rPr>
              <w:t>улучшению</w:t>
            </w:r>
          </w:p>
          <w:p w14:paraId="32EB66CF" w14:textId="77777777" w:rsidR="00734F99" w:rsidRPr="00D036B2" w:rsidRDefault="00734F99" w:rsidP="0039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доступности культурных</w:t>
            </w:r>
            <w:r w:rsidRPr="00D036B2">
              <w:rPr>
                <w:rFonts w:ascii="Times New Roman" w:hAnsi="Times New Roman" w:cs="Times New Roman"/>
                <w:b/>
                <w:spacing w:val="-42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962" w:type="dxa"/>
          </w:tcPr>
          <w:p w14:paraId="0BD3F19D" w14:textId="77777777" w:rsidR="00734F99" w:rsidRPr="00D036B2" w:rsidRDefault="00734F99" w:rsidP="00390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организациями-партнерами</w:t>
            </w:r>
          </w:p>
        </w:tc>
      </w:tr>
      <w:tr w:rsidR="00734F99" w:rsidRPr="00D036B2" w14:paraId="443C0553" w14:textId="77777777" w:rsidTr="003901C4">
        <w:trPr>
          <w:jc w:val="center"/>
        </w:trPr>
        <w:tc>
          <w:tcPr>
            <w:tcW w:w="2812" w:type="dxa"/>
          </w:tcPr>
          <w:p w14:paraId="6877470E" w14:textId="281C101C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6B2">
              <w:rPr>
                <w:rFonts w:ascii="Times New Roman" w:hAnsi="Times New Roman" w:cs="Times New Roman"/>
                <w:sz w:val="24"/>
                <w:szCs w:val="24"/>
              </w:rPr>
              <w:t xml:space="preserve">арт-программы, театрализованные программы, мастер-классы, </w:t>
            </w:r>
            <w:proofErr w:type="spellStart"/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квизы</w:t>
            </w:r>
            <w:proofErr w:type="spellEnd"/>
            <w:r w:rsidRPr="00D036B2">
              <w:rPr>
                <w:rFonts w:ascii="Times New Roman" w:hAnsi="Times New Roman" w:cs="Times New Roman"/>
                <w:sz w:val="24"/>
                <w:szCs w:val="24"/>
              </w:rPr>
              <w:t xml:space="preserve">, интеллектуальные игры, </w:t>
            </w:r>
            <w:proofErr w:type="spellStart"/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D036B2">
              <w:rPr>
                <w:rFonts w:ascii="Times New Roman" w:hAnsi="Times New Roman" w:cs="Times New Roman"/>
                <w:sz w:val="24"/>
                <w:szCs w:val="24"/>
              </w:rPr>
              <w:t xml:space="preserve">, экскурсии по экспозициям, экскурсии по городу (населённому пункту), лекции, игротека (настольные игры), концертные программы, театрализованные постановки, кинопоказы, квесты, дискотеки, арт-часы </w:t>
            </w:r>
            <w:proofErr w:type="gramEnd"/>
          </w:p>
          <w:p w14:paraId="42EDC92A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14:paraId="374B2B5F" w14:textId="77777777" w:rsidR="00734F99" w:rsidRPr="00D036B2" w:rsidRDefault="00734F99" w:rsidP="00AC5DEC">
            <w:pPr>
              <w:pStyle w:val="TableParagraph"/>
              <w:tabs>
                <w:tab w:val="left" w:pos="249"/>
              </w:tabs>
              <w:ind w:left="0"/>
              <w:rPr>
                <w:sz w:val="24"/>
                <w:szCs w:val="24"/>
              </w:rPr>
            </w:pPr>
            <w:r w:rsidRPr="00D036B2">
              <w:rPr>
                <w:sz w:val="24"/>
                <w:szCs w:val="24"/>
              </w:rPr>
              <w:t>- реклама в социальных сетях и сайтах</w:t>
            </w:r>
            <w:r w:rsidRPr="00D036B2">
              <w:rPr>
                <w:spacing w:val="-4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учреждений</w:t>
            </w:r>
            <w:r w:rsidRPr="00D036B2">
              <w:rPr>
                <w:spacing w:val="-1"/>
                <w:sz w:val="24"/>
                <w:szCs w:val="24"/>
              </w:rPr>
              <w:t xml:space="preserve"> молодежной политики</w:t>
            </w:r>
            <w:r w:rsidRPr="00D036B2">
              <w:rPr>
                <w:sz w:val="24"/>
                <w:szCs w:val="24"/>
              </w:rPr>
              <w:t>;</w:t>
            </w:r>
          </w:p>
          <w:p w14:paraId="59CBB08E" w14:textId="734CA030" w:rsidR="00734F99" w:rsidRPr="00D036B2" w:rsidRDefault="00734F99" w:rsidP="00AC5DEC">
            <w:pPr>
              <w:pStyle w:val="TableParagraph"/>
              <w:tabs>
                <w:tab w:val="left" w:pos="249"/>
              </w:tabs>
              <w:ind w:left="0"/>
              <w:rPr>
                <w:sz w:val="24"/>
                <w:szCs w:val="24"/>
              </w:rPr>
            </w:pPr>
            <w:r w:rsidRPr="00D036B2">
              <w:rPr>
                <w:sz w:val="24"/>
                <w:szCs w:val="24"/>
              </w:rPr>
              <w:t>- практика</w:t>
            </w:r>
            <w:r w:rsidRPr="00D036B2">
              <w:rPr>
                <w:spacing w:val="-9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награждения</w:t>
            </w:r>
            <w:r w:rsidRPr="00D036B2">
              <w:rPr>
                <w:spacing w:val="-9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бесплатными</w:t>
            </w:r>
            <w:r w:rsidRPr="00D036B2">
              <w:rPr>
                <w:spacing w:val="-32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посещениями мероприятий наиболее</w:t>
            </w:r>
            <w:r w:rsidRPr="00D036B2">
              <w:rPr>
                <w:spacing w:val="1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 xml:space="preserve">активных участников </w:t>
            </w:r>
            <w:r w:rsidR="003901C4">
              <w:rPr>
                <w:sz w:val="24"/>
                <w:szCs w:val="24"/>
              </w:rPr>
              <w:t>«</w:t>
            </w:r>
            <w:r w:rsidRPr="00D036B2">
              <w:rPr>
                <w:sz w:val="24"/>
                <w:szCs w:val="24"/>
              </w:rPr>
              <w:t>Пушкинской</w:t>
            </w:r>
            <w:r w:rsidRPr="00D036B2">
              <w:rPr>
                <w:spacing w:val="1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карты</w:t>
            </w:r>
            <w:r w:rsidR="003901C4">
              <w:rPr>
                <w:sz w:val="24"/>
                <w:szCs w:val="24"/>
              </w:rPr>
              <w:t>»</w:t>
            </w:r>
            <w:r w:rsidRPr="00D036B2">
              <w:rPr>
                <w:sz w:val="24"/>
                <w:szCs w:val="24"/>
              </w:rPr>
              <w:t>;</w:t>
            </w:r>
          </w:p>
          <w:p w14:paraId="764117A4" w14:textId="77777777" w:rsidR="00734F99" w:rsidRPr="00D036B2" w:rsidRDefault="00734F99" w:rsidP="00AC5DEC">
            <w:pPr>
              <w:pStyle w:val="TableParagraph"/>
              <w:tabs>
                <w:tab w:val="left" w:pos="249"/>
              </w:tabs>
              <w:ind w:left="0"/>
              <w:rPr>
                <w:sz w:val="24"/>
                <w:szCs w:val="24"/>
              </w:rPr>
            </w:pPr>
            <w:r w:rsidRPr="00D036B2">
              <w:rPr>
                <w:sz w:val="24"/>
                <w:szCs w:val="24"/>
              </w:rPr>
              <w:t>- адресная</w:t>
            </w:r>
            <w:r w:rsidRPr="00D036B2">
              <w:rPr>
                <w:spacing w:val="1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e-</w:t>
            </w:r>
            <w:proofErr w:type="spellStart"/>
            <w:r w:rsidRPr="00D036B2">
              <w:rPr>
                <w:sz w:val="24"/>
                <w:szCs w:val="24"/>
              </w:rPr>
              <w:t>mail</w:t>
            </w:r>
            <w:proofErr w:type="spellEnd"/>
            <w:r w:rsidRPr="00D036B2">
              <w:rPr>
                <w:spacing w:val="1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рассылка по</w:t>
            </w:r>
            <w:r w:rsidRPr="00D036B2">
              <w:rPr>
                <w:spacing w:val="1"/>
                <w:sz w:val="24"/>
                <w:szCs w:val="24"/>
              </w:rPr>
              <w:t xml:space="preserve"> образовательным организациям</w:t>
            </w:r>
            <w:r w:rsidRPr="00D036B2">
              <w:rPr>
                <w:sz w:val="24"/>
                <w:szCs w:val="24"/>
              </w:rPr>
              <w:t>;</w:t>
            </w:r>
          </w:p>
          <w:p w14:paraId="3A34E989" w14:textId="77777777" w:rsidR="00734F99" w:rsidRPr="00D036B2" w:rsidRDefault="00734F99" w:rsidP="00AC5DEC">
            <w:pPr>
              <w:pStyle w:val="TableParagraph"/>
              <w:ind w:left="0"/>
              <w:rPr>
                <w:sz w:val="24"/>
                <w:szCs w:val="24"/>
              </w:rPr>
            </w:pPr>
            <w:r w:rsidRPr="00D036B2">
              <w:rPr>
                <w:sz w:val="24"/>
                <w:szCs w:val="24"/>
              </w:rPr>
              <w:t>- формирование</w:t>
            </w:r>
            <w:r w:rsidRPr="00D036B2">
              <w:rPr>
                <w:spacing w:val="-8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рейтинга</w:t>
            </w:r>
            <w:r w:rsidRPr="00D036B2">
              <w:rPr>
                <w:spacing w:val="-8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посещаемости</w:t>
            </w:r>
            <w:r w:rsidRPr="00D036B2">
              <w:rPr>
                <w:spacing w:val="-32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учреждений</w:t>
            </w:r>
            <w:r w:rsidRPr="00D036B2">
              <w:rPr>
                <w:spacing w:val="-1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и</w:t>
            </w:r>
            <w:r w:rsidRPr="00D036B2">
              <w:rPr>
                <w:spacing w:val="-1"/>
                <w:sz w:val="24"/>
                <w:szCs w:val="24"/>
              </w:rPr>
              <w:t xml:space="preserve"> </w:t>
            </w:r>
            <w:r w:rsidRPr="00D036B2">
              <w:rPr>
                <w:sz w:val="24"/>
                <w:szCs w:val="24"/>
              </w:rPr>
              <w:t>мероприятий;</w:t>
            </w:r>
          </w:p>
          <w:p w14:paraId="1AF00975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адаптация традиционных культурно-</w:t>
            </w:r>
            <w:r w:rsidRPr="00D036B2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просветительских проектов под задачи</w:t>
            </w:r>
            <w:r w:rsidRPr="00D03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03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«Пушкинская карта»;</w:t>
            </w:r>
          </w:p>
          <w:p w14:paraId="05A79B6F" w14:textId="7033BF44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создание тематических телеграмм-каналов, направленных на целевую</w:t>
            </w:r>
            <w:r w:rsidRPr="00D03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 xml:space="preserve">работу с аудиторией по </w:t>
            </w:r>
            <w:r w:rsidR="002B6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Пушкинской</w:t>
            </w:r>
            <w:r w:rsidRPr="00D03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карте</w:t>
            </w:r>
            <w:r w:rsidR="002B61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»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(реклама</w:t>
            </w:r>
            <w:r w:rsidRPr="00D03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предстоящих</w:t>
            </w:r>
            <w:r w:rsidRPr="00D03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  <w:r w:rsidRPr="00D036B2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сеансы,</w:t>
            </w:r>
            <w:r w:rsidRPr="00D036B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поддержка).</w:t>
            </w:r>
          </w:p>
        </w:tc>
        <w:tc>
          <w:tcPr>
            <w:tcW w:w="2083" w:type="dxa"/>
          </w:tcPr>
          <w:p w14:paraId="0A02A135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организация посещения мероприятий группами, классами;</w:t>
            </w:r>
          </w:p>
          <w:p w14:paraId="21EF245B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выездные выступления на базе площадок образовательных организаций;</w:t>
            </w:r>
          </w:p>
          <w:p w14:paraId="6E527014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реализация проектов передвижных выставок;</w:t>
            </w:r>
          </w:p>
          <w:p w14:paraId="6BA291DE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организация трансфертов на мероприятие</w:t>
            </w:r>
          </w:p>
        </w:tc>
        <w:tc>
          <w:tcPr>
            <w:tcW w:w="2962" w:type="dxa"/>
          </w:tcPr>
          <w:p w14:paraId="56C2F359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практика проведения совместных мероприятий с образовательными организациями и учреждениями культуры;</w:t>
            </w:r>
          </w:p>
          <w:p w14:paraId="0FFE875C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в соответствии с темами учебно-воспитательных программ образовательных организаций;</w:t>
            </w:r>
          </w:p>
          <w:p w14:paraId="329B88B9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проведение анкетирования (опроса) о предпочтениях молодежи в тематиках и формах мероприятия;</w:t>
            </w:r>
          </w:p>
          <w:p w14:paraId="13D8F2CF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>- заключение соглашений о сотрудничестве между учреждениями молодежной политики, учреждениями культуры и образовательными организациями;</w:t>
            </w:r>
          </w:p>
          <w:p w14:paraId="04E79B43" w14:textId="77777777" w:rsidR="00734F99" w:rsidRPr="00D036B2" w:rsidRDefault="00734F99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B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межведомственного Молодежного совета для формирования совместной молодежной программы (афиши) </w:t>
            </w:r>
          </w:p>
        </w:tc>
      </w:tr>
    </w:tbl>
    <w:p w14:paraId="02E9D554" w14:textId="7DA4102B" w:rsidR="003901C4" w:rsidRDefault="003901C4" w:rsidP="00AC5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DA50C88" w14:textId="17E44572" w:rsidR="009E42B8" w:rsidRPr="00AC5DEC" w:rsidRDefault="003901C4" w:rsidP="006F771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34F99" w:rsidRPr="00AC5DE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1B5BB604" w14:textId="77777777" w:rsidR="00BF4EA3" w:rsidRPr="00AC5DEC" w:rsidRDefault="00BF4EA3" w:rsidP="00AC5DE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64EBE444" w14:textId="36CA823D" w:rsidR="00BF4EA3" w:rsidRPr="00AC5DEC" w:rsidRDefault="00BF4EA3" w:rsidP="00AC5D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DEC">
        <w:rPr>
          <w:rFonts w:ascii="Times New Roman" w:hAnsi="Times New Roman" w:cs="Times New Roman"/>
          <w:b/>
          <w:sz w:val="24"/>
          <w:szCs w:val="24"/>
        </w:rPr>
        <w:t>Примеры оформления афиш мероприятий по проекту «Пушкинская карта»</w:t>
      </w:r>
    </w:p>
    <w:p w14:paraId="48A0F1E0" w14:textId="77777777" w:rsidR="00BF4EA3" w:rsidRPr="00D036B2" w:rsidRDefault="00BF4EA3" w:rsidP="00AC5D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sz w:val="28"/>
          <w:szCs w:val="28"/>
        </w:rPr>
        <w:tab/>
      </w:r>
    </w:p>
    <w:p w14:paraId="616BEACD" w14:textId="77777777" w:rsidR="009E42B8" w:rsidRPr="00D036B2" w:rsidRDefault="00BF4EA3" w:rsidP="00AC5DE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03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F67784F" wp14:editId="41D41DE4">
            <wp:extent cx="2913411" cy="3705308"/>
            <wp:effectExtent l="0" t="0" r="1270" b="9525"/>
            <wp:docPr id="4" name="Рисунок 4" descr="C:\Users\User\Downloads\WhatsApp Image 2023-01-26 at 16.00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3-01-26 at 16.00.37.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21" cy="3712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9ECE" w14:textId="77777777" w:rsidR="008E14AC" w:rsidRPr="00D036B2" w:rsidRDefault="00BF4EA3" w:rsidP="00AC5D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036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837D99" wp14:editId="0DDEB395">
            <wp:extent cx="5701085" cy="3385924"/>
            <wp:effectExtent l="0" t="0" r="0" b="5080"/>
            <wp:docPr id="1" name="Рисунок 1" descr="C:\Users\User\Downloads\WhatsApp Image 2023-01-26 at 15.3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1-26 at 15.32.34.jpe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82" cy="3393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63FB0" w14:textId="77777777" w:rsidR="002B61DE" w:rsidRDefault="002B61DE" w:rsidP="00AC5DE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BBB1D3B" w14:textId="77777777" w:rsidR="00CC49DD" w:rsidRDefault="00CC49DD" w:rsidP="00AC5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FB41C92" w14:textId="77777777" w:rsidR="00AC5DEC" w:rsidRDefault="00AC5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2A800A1" w14:textId="56E6CF86" w:rsidR="005F66B6" w:rsidRPr="00AC5DEC" w:rsidRDefault="00CC49DD" w:rsidP="00AC5D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DE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6EC61C1A" w14:textId="77777777" w:rsidR="002B61DE" w:rsidRPr="00D036B2" w:rsidRDefault="002B61DE" w:rsidP="00AC5D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45D3B06" w14:textId="77777777" w:rsidR="00CC49DD" w:rsidRPr="00CC49DD" w:rsidRDefault="005F66B6" w:rsidP="00AC5DEC">
      <w:pPr>
        <w:tabs>
          <w:tab w:val="left" w:pos="284"/>
          <w:tab w:val="left" w:pos="56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4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АНКЕТА </w:t>
      </w:r>
    </w:p>
    <w:p w14:paraId="722CF860" w14:textId="4D6E4B80" w:rsidR="005F66B6" w:rsidRPr="00CC49DD" w:rsidRDefault="00CC49DD" w:rsidP="00AC5DEC">
      <w:pPr>
        <w:tabs>
          <w:tab w:val="left" w:pos="284"/>
          <w:tab w:val="left" w:pos="56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49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повышения качества культурно-досуговой деятельности среди молодежи</w:t>
      </w:r>
    </w:p>
    <w:p w14:paraId="1B5357D3" w14:textId="77777777" w:rsidR="00CC49DD" w:rsidRPr="00D036B2" w:rsidRDefault="00CC49DD" w:rsidP="00AC5DEC">
      <w:pPr>
        <w:tabs>
          <w:tab w:val="left" w:pos="284"/>
          <w:tab w:val="left" w:pos="567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</w:pPr>
    </w:p>
    <w:tbl>
      <w:tblPr>
        <w:tblW w:w="10425" w:type="dxa"/>
        <w:tblInd w:w="-709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9"/>
        <w:gridCol w:w="10035"/>
      </w:tblGrid>
      <w:tr w:rsidR="005F66B6" w:rsidRPr="00CC49DD" w14:paraId="155CA922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417D8D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7A5BAB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Ваш пол?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17EE99AF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1B99F9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B0B4E89" wp14:editId="7BD0D4D4">
                        <wp:extent cx="260350" cy="228600"/>
                        <wp:effectExtent l="0" t="0" r="6350" b="0"/>
                        <wp:docPr id="576" name="Рисунок 5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Мужской</w:t>
                  </w:r>
                </w:p>
              </w:tc>
            </w:tr>
            <w:tr w:rsidR="005F66B6" w:rsidRPr="00CC49DD" w14:paraId="5B24366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78A9934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581BAFC" wp14:editId="2CEF13AA">
                        <wp:extent cx="260350" cy="228600"/>
                        <wp:effectExtent l="0" t="0" r="6350" b="0"/>
                        <wp:docPr id="577" name="Рисунок 5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Женский</w:t>
                  </w:r>
                </w:p>
              </w:tc>
            </w:tr>
            <w:tr w:rsidR="005F66B6" w:rsidRPr="00CC49DD" w14:paraId="694FBC8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749124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FFAB55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7F3F0105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13B3F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A94B6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Ваше Образование?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57945BE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87E620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AD22A7C" wp14:editId="1BB4CD10">
                        <wp:extent cx="260350" cy="228600"/>
                        <wp:effectExtent l="0" t="0" r="6350" b="0"/>
                        <wp:docPr id="578" name="Рисунок 5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Высшее</w:t>
                  </w:r>
                </w:p>
              </w:tc>
            </w:tr>
            <w:tr w:rsidR="005F66B6" w:rsidRPr="00CC49DD" w14:paraId="58830D23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1976823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22B9597" wp14:editId="5D166CDD">
                        <wp:extent cx="260350" cy="228600"/>
                        <wp:effectExtent l="0" t="0" r="6350" b="0"/>
                        <wp:docPr id="579" name="Рисунок 5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Неполное (незаконченное) высшее</w:t>
                  </w:r>
                </w:p>
              </w:tc>
            </w:tr>
            <w:tr w:rsidR="005F66B6" w:rsidRPr="00CC49DD" w14:paraId="11FF8F0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9BCC76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05B3E2B" wp14:editId="076CC6F9">
                        <wp:extent cx="260350" cy="228600"/>
                        <wp:effectExtent l="0" t="0" r="6350" b="0"/>
                        <wp:docPr id="580" name="Рисунок 5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Среднее специальное</w:t>
                  </w:r>
                </w:p>
              </w:tc>
            </w:tr>
            <w:tr w:rsidR="005F66B6" w:rsidRPr="00CC49DD" w14:paraId="22B3F596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1FCACE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319FFA4" wp14:editId="477137D4">
                        <wp:extent cx="260350" cy="228600"/>
                        <wp:effectExtent l="0" t="0" r="6350" b="0"/>
                        <wp:docPr id="581" name="Рисунок 5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Среднее</w:t>
                  </w:r>
                </w:p>
              </w:tc>
            </w:tr>
            <w:tr w:rsidR="005F66B6" w:rsidRPr="00CC49DD" w14:paraId="1ADB77D5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CE15089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090D4C2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3B6C8569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72869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7606E8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Есть ли у Вас свободное время? Если да, </w:t>
            </w:r>
            <w:proofErr w:type="gramStart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</w:t>
            </w:r>
            <w:proofErr w:type="gramEnd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сколько часов в день?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5B01BD68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F3C60E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D77A697" wp14:editId="523EE23F">
                        <wp:extent cx="260350" cy="228600"/>
                        <wp:effectExtent l="0" t="0" r="6350" b="0"/>
                        <wp:docPr id="582" name="Рисунок 5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70D00FC7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CCC331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17A5A3C" wp14:editId="5DE49759">
                        <wp:extent cx="260350" cy="228600"/>
                        <wp:effectExtent l="0" t="0" r="6350" b="0"/>
                        <wp:docPr id="583" name="Рисунок 5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Да, меньше 1 часа</w:t>
                  </w:r>
                </w:p>
              </w:tc>
            </w:tr>
            <w:tr w:rsidR="005F66B6" w:rsidRPr="00CC49DD" w14:paraId="34B0663B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FA483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58F0C39" wp14:editId="7BD4A6D8">
                        <wp:extent cx="260350" cy="228600"/>
                        <wp:effectExtent l="0" t="0" r="6350" b="0"/>
                        <wp:docPr id="584" name="Рисунок 5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Да, меньше 2 часов</w:t>
                  </w:r>
                </w:p>
              </w:tc>
            </w:tr>
            <w:tr w:rsidR="005F66B6" w:rsidRPr="00CC49DD" w14:paraId="5A0D6024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4EA49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81198E4" wp14:editId="46233660">
                        <wp:extent cx="260350" cy="228600"/>
                        <wp:effectExtent l="0" t="0" r="6350" b="0"/>
                        <wp:docPr id="585" name="Рисунок 5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Да, меньше 3 часов</w:t>
                  </w:r>
                </w:p>
              </w:tc>
            </w:tr>
            <w:tr w:rsidR="005F66B6" w:rsidRPr="00CC49DD" w14:paraId="5BBDDF86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E2E27E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FE9C8A8" wp14:editId="56C3AF52">
                        <wp:extent cx="260350" cy="228600"/>
                        <wp:effectExtent l="0" t="0" r="6350" b="0"/>
                        <wp:docPr id="586" name="Рисунок 5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Да, больше 3 часов</w:t>
                  </w:r>
                </w:p>
              </w:tc>
            </w:tr>
            <w:tr w:rsidR="005F66B6" w:rsidRPr="00CC49DD" w14:paraId="70B20685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E34F544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8B10DD4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43406E09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6EFAD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59438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Если да, </w:t>
            </w:r>
            <w:proofErr w:type="gramStart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</w:t>
            </w:r>
            <w:proofErr w:type="gramEnd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какое время суток выпадает Ваше свободное время?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p w14:paraId="14F3F00E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Можно указать несколько вариантов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3C87DD3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D4CF60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C29B1E9" wp14:editId="569AF84E">
                        <wp:extent cx="260350" cy="228600"/>
                        <wp:effectExtent l="0" t="0" r="6350" b="0"/>
                        <wp:docPr id="587" name="Рисунок 5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9.00-14.00</w:t>
                  </w:r>
                </w:p>
              </w:tc>
            </w:tr>
            <w:tr w:rsidR="005F66B6" w:rsidRPr="00CC49DD" w14:paraId="69C248A4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33F2D86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234BF2D" wp14:editId="0C96D7F9">
                        <wp:extent cx="260350" cy="228600"/>
                        <wp:effectExtent l="0" t="0" r="6350" b="0"/>
                        <wp:docPr id="588" name="Рисунок 5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14.00-18.00</w:t>
                  </w:r>
                </w:p>
              </w:tc>
            </w:tr>
            <w:tr w:rsidR="005F66B6" w:rsidRPr="00CC49DD" w14:paraId="398719A9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D69A90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1E82EE5" wp14:editId="135BCCF4">
                        <wp:extent cx="260350" cy="228600"/>
                        <wp:effectExtent l="0" t="0" r="6350" b="0"/>
                        <wp:docPr id="589" name="Рисунок 5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18.00-22.00</w:t>
                  </w:r>
                </w:p>
              </w:tc>
            </w:tr>
            <w:tr w:rsidR="005F66B6" w:rsidRPr="00CC49DD" w14:paraId="3143D3D1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EF03C3E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3D2643D" wp14:editId="795C4974">
                        <wp:extent cx="260350" cy="228600"/>
                        <wp:effectExtent l="0" t="0" r="6350" b="0"/>
                        <wp:docPr id="590" name="Рисунок 5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После 22.00</w:t>
                  </w:r>
                </w:p>
              </w:tc>
            </w:tr>
            <w:tr w:rsidR="005F66B6" w:rsidRPr="00CC49DD" w14:paraId="3438568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221C2B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05D3829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2BE2AB63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A33E7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5D638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 Вы чаще всего проводите досуг?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543F066B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568101E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47AEA6A" wp14:editId="5A7FC756">
                        <wp:extent cx="260350" cy="228600"/>
                        <wp:effectExtent l="0" t="0" r="6350" b="0"/>
                        <wp:docPr id="591" name="Рисунок 5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Смотрите телевизор</w:t>
                  </w:r>
                </w:p>
              </w:tc>
            </w:tr>
            <w:tr w:rsidR="005F66B6" w:rsidRPr="00CC49DD" w14:paraId="6888A058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E6279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30F1E7B" wp14:editId="261158A2">
                        <wp:extent cx="260350" cy="228600"/>
                        <wp:effectExtent l="0" t="0" r="6350" b="0"/>
                        <wp:docPr id="592" name="Рисунок 5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Занимаетесь домашними делами</w:t>
                  </w:r>
                </w:p>
              </w:tc>
            </w:tr>
            <w:tr w:rsidR="005F66B6" w:rsidRPr="00CC49DD" w14:paraId="23A74D00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7C326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28213C0" wp14:editId="533C5882">
                        <wp:extent cx="260350" cy="228600"/>
                        <wp:effectExtent l="0" t="0" r="6350" b="0"/>
                        <wp:docPr id="593" name="Рисунок 5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Проводите время в Интернете</w:t>
                  </w:r>
                </w:p>
              </w:tc>
            </w:tr>
            <w:tr w:rsidR="005F66B6" w:rsidRPr="00CC49DD" w14:paraId="4A28CBF6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41C4D3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D1C5011" wp14:editId="523868AD">
                        <wp:extent cx="260350" cy="228600"/>
                        <wp:effectExtent l="0" t="0" r="6350" b="0"/>
                        <wp:docPr id="594" name="Рисунок 5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Занимаетесь спортом</w:t>
                  </w:r>
                </w:p>
              </w:tc>
            </w:tr>
            <w:tr w:rsidR="005F66B6" w:rsidRPr="00CC49DD" w14:paraId="2AA4BBE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A257922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914A025" wp14:editId="0750897B">
                        <wp:extent cx="260350" cy="228600"/>
                        <wp:effectExtent l="0" t="0" r="6350" b="0"/>
                        <wp:docPr id="595" name="Рисунок 5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Гуляете по улице</w:t>
                  </w:r>
                </w:p>
              </w:tc>
            </w:tr>
            <w:tr w:rsidR="005F66B6" w:rsidRPr="00CC49DD" w14:paraId="07912A8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C89F3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7B6E596" wp14:editId="7E928447">
                        <wp:extent cx="260350" cy="228600"/>
                        <wp:effectExtent l="0" t="0" r="6350" b="0"/>
                        <wp:docPr id="596" name="Рисунок 5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Читаете книги</w:t>
                  </w:r>
                </w:p>
              </w:tc>
            </w:tr>
            <w:tr w:rsidR="005F66B6" w:rsidRPr="00CC49DD" w14:paraId="6973816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19F25B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5E9A15C" wp14:editId="7EE03324">
                        <wp:extent cx="260350" cy="228600"/>
                        <wp:effectExtent l="0" t="0" r="6350" b="0"/>
                        <wp:docPr id="597" name="Рисунок 5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Посещаете культурные заведения (театры, музеи, мастер-классы)</w:t>
                  </w:r>
                </w:p>
              </w:tc>
            </w:tr>
            <w:tr w:rsidR="005F66B6" w:rsidRPr="00CC49DD" w14:paraId="156092C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38E973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66B6" w:rsidRPr="00CC49DD" w14:paraId="301BAB19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EAD5DF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A16DB6B" wp14:editId="59EC9513">
                        <wp:extent cx="260350" cy="228600"/>
                        <wp:effectExtent l="0" t="0" r="6350" b="0"/>
                        <wp:docPr id="598" name="Рисунок 5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Впишите свой вариант: _____________________________________________________________</w:t>
                  </w:r>
                </w:p>
              </w:tc>
            </w:tr>
          </w:tbl>
          <w:p w14:paraId="307FA4D1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3AA5BCF0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5B70E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C4F80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 кем Вы предпочитаете проводить свободное время?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5F35E558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E2E347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41FE7D2" wp14:editId="370D4F09">
                        <wp:extent cx="260350" cy="228600"/>
                        <wp:effectExtent l="0" t="0" r="6350" b="0"/>
                        <wp:docPr id="599" name="Рисунок 5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С семьей</w:t>
                  </w:r>
                </w:p>
              </w:tc>
            </w:tr>
            <w:tr w:rsidR="005F66B6" w:rsidRPr="00CC49DD" w14:paraId="3B8ED860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AC56E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49DEDC1" wp14:editId="09B6C4A8">
                        <wp:extent cx="260350" cy="228600"/>
                        <wp:effectExtent l="0" t="0" r="6350" b="0"/>
                        <wp:docPr id="600" name="Рисунок 6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С друзьями</w:t>
                  </w:r>
                </w:p>
              </w:tc>
            </w:tr>
            <w:tr w:rsidR="005F66B6" w:rsidRPr="00CC49DD" w14:paraId="5DE295A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20FA966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3A315B5" wp14:editId="62848ED4">
                        <wp:extent cx="260350" cy="228600"/>
                        <wp:effectExtent l="0" t="0" r="6350" b="0"/>
                        <wp:docPr id="601" name="Рисунок 6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 одиночестве</w:t>
                  </w:r>
                </w:p>
              </w:tc>
            </w:tr>
            <w:tr w:rsidR="005F66B6" w:rsidRPr="00CC49DD" w14:paraId="6A7F4C6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8951624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2683F33" wp14:editId="444D3562">
                        <wp:extent cx="260350" cy="228600"/>
                        <wp:effectExtent l="0" t="0" r="6350" b="0"/>
                        <wp:docPr id="602" name="Рисунок 6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Другое</w:t>
                  </w:r>
                </w:p>
              </w:tc>
            </w:tr>
            <w:tr w:rsidR="005F66B6" w:rsidRPr="00CC49DD" w14:paraId="18F97FC1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0A3DA46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6A6DE2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4CAB6774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4E0833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D4B2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Какие культурные мероприятия и учреждения для культурного отдыха Вы предпочитаете?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p w14:paraId="245984C5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Можно указать несколько вариантов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5DF06A21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9474360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105D0BC" wp14:editId="372597DC">
                        <wp:extent cx="260350" cy="228600"/>
                        <wp:effectExtent l="0" t="0" r="6350" b="0"/>
                        <wp:docPr id="603" name="Рисунок 6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Выставки</w:t>
                  </w:r>
                </w:p>
              </w:tc>
            </w:tr>
            <w:tr w:rsidR="005F66B6" w:rsidRPr="00CC49DD" w14:paraId="6AA8113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B244CED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83FAB6A" wp14:editId="7D9FC8D6">
                        <wp:extent cx="260350" cy="228600"/>
                        <wp:effectExtent l="0" t="0" r="6350" b="0"/>
                        <wp:docPr id="604" name="Рисунок 6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Театры</w:t>
                  </w:r>
                </w:p>
              </w:tc>
            </w:tr>
            <w:tr w:rsidR="005F66B6" w:rsidRPr="00CC49DD" w14:paraId="38DE5E0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CAA35C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5E8B6F2" wp14:editId="7BBF4FD5">
                        <wp:extent cx="260350" cy="228600"/>
                        <wp:effectExtent l="0" t="0" r="6350" b="0"/>
                        <wp:docPr id="605" name="Рисунок 6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Кинотеатры</w:t>
                  </w:r>
                </w:p>
              </w:tc>
            </w:tr>
            <w:tr w:rsidR="005F66B6" w:rsidRPr="00CC49DD" w14:paraId="13052FC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5CAE02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5668A33" wp14:editId="79D0AF0D">
                        <wp:extent cx="260350" cy="228600"/>
                        <wp:effectExtent l="0" t="0" r="6350" b="0"/>
                        <wp:docPr id="606" name="Рисунок 6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Музеи</w:t>
                  </w:r>
                </w:p>
              </w:tc>
            </w:tr>
            <w:tr w:rsidR="005F66B6" w:rsidRPr="00CC49DD" w14:paraId="41FF6688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078ED5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5D86E8C" wp14:editId="6B15CF31">
                        <wp:extent cx="260350" cy="228600"/>
                        <wp:effectExtent l="0" t="0" r="6350" b="0"/>
                        <wp:docPr id="607" name="Рисунок 6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Дискотеки</w:t>
                  </w:r>
                </w:p>
              </w:tc>
            </w:tr>
            <w:tr w:rsidR="005F66B6" w:rsidRPr="00CC49DD" w14:paraId="5FFBF955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E0D517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EBA7EF1" wp14:editId="13A4AC02">
                        <wp:extent cx="260350" cy="228600"/>
                        <wp:effectExtent l="0" t="0" r="6350" b="0"/>
                        <wp:docPr id="608" name="Рисунок 6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Музыкальные концерты</w:t>
                  </w:r>
                </w:p>
              </w:tc>
            </w:tr>
            <w:tr w:rsidR="005F66B6" w:rsidRPr="00CC49DD" w14:paraId="6B60582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99124F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F679501" wp14:editId="33CC1DC2">
                        <wp:extent cx="260350" cy="228600"/>
                        <wp:effectExtent l="0" t="0" r="6350" b="0"/>
                        <wp:docPr id="609" name="Рисунок 6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 Мастер-классы. Если да, то укажите </w:t>
                  </w:r>
                  <w:proofErr w:type="gramStart"/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какие</w:t>
                  </w:r>
                  <w:proofErr w:type="gramEnd"/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:___________________________________________</w:t>
                  </w:r>
                </w:p>
              </w:tc>
            </w:tr>
            <w:tr w:rsidR="005F66B6" w:rsidRPr="00CC49DD" w14:paraId="3535C81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A21FEB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89E5F83" wp14:editId="2EC2FBBC">
                        <wp:extent cx="260350" cy="228600"/>
                        <wp:effectExtent l="0" t="0" r="6350" b="0"/>
                        <wp:docPr id="610" name="Рисунок 6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Все безразличны</w:t>
                  </w:r>
                </w:p>
              </w:tc>
            </w:tr>
            <w:tr w:rsidR="005F66B6" w:rsidRPr="00CC49DD" w14:paraId="3024580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B4AD042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66B6" w:rsidRPr="00CC49DD" w14:paraId="292313F9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D510B15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940184B" wp14:editId="7AF0A32D">
                        <wp:extent cx="260350" cy="228600"/>
                        <wp:effectExtent l="0" t="0" r="6350" b="0"/>
                        <wp:docPr id="611" name="Рисунок 6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Впишите свой вариант:  ___________________________________________________________</w:t>
                  </w:r>
                </w:p>
              </w:tc>
            </w:tr>
          </w:tbl>
          <w:p w14:paraId="41C20E4D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06F20FDF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ACB1EB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3269F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Любите ли Вы читать?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0067541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185AF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CB0DC72" wp14:editId="2805FF38">
                        <wp:extent cx="260350" cy="228600"/>
                        <wp:effectExtent l="0" t="0" r="6350" b="0"/>
                        <wp:docPr id="620" name="Рисунок 6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</w:t>
                  </w:r>
                </w:p>
              </w:tc>
            </w:tr>
            <w:tr w:rsidR="005F66B6" w:rsidRPr="00CC49DD" w14:paraId="39BF07B8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712727E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91CE04A" wp14:editId="33D51B4D">
                        <wp:extent cx="260350" cy="228600"/>
                        <wp:effectExtent l="0" t="0" r="6350" b="0"/>
                        <wp:docPr id="621" name="Рисунок 6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0F3922F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097EBA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E002758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4B0279FB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79AA2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D3EA4E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Любите ли Вы слушать музыку в свободное время? Если да, </w:t>
            </w:r>
            <w:proofErr w:type="gramStart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</w:t>
            </w:r>
            <w:proofErr w:type="gramEnd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какие стили?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64F1F3C7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2D087AF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1851717" wp14:editId="39D39716">
                        <wp:extent cx="260350" cy="228600"/>
                        <wp:effectExtent l="0" t="0" r="6350" b="0"/>
                        <wp:docPr id="622" name="Рисунок 6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Классическая музыка</w:t>
                  </w:r>
                </w:p>
              </w:tc>
            </w:tr>
            <w:tr w:rsidR="005F66B6" w:rsidRPr="00CC49DD" w14:paraId="00F75451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2203C4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557F6A5" wp14:editId="1A9DCEA4">
                        <wp:extent cx="260350" cy="228600"/>
                        <wp:effectExtent l="0" t="0" r="6350" b="0"/>
                        <wp:docPr id="623" name="Рисунок 6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Рэп</w:t>
                  </w:r>
                </w:p>
              </w:tc>
            </w:tr>
            <w:tr w:rsidR="005F66B6" w:rsidRPr="00CC49DD" w14:paraId="2AFD1848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6A604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30D33FC" wp14:editId="1C900C30">
                        <wp:extent cx="260350" cy="228600"/>
                        <wp:effectExtent l="0" t="0" r="6350" b="0"/>
                        <wp:docPr id="624" name="Рисунок 6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 слушаю музыку</w:t>
                  </w:r>
                </w:p>
              </w:tc>
            </w:tr>
            <w:tr w:rsidR="005F66B6" w:rsidRPr="00CC49DD" w14:paraId="75DA44DB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A994AE0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D304568" wp14:editId="1FE39AEC">
                        <wp:extent cx="260350" cy="228600"/>
                        <wp:effectExtent l="0" t="0" r="6350" b="0"/>
                        <wp:docPr id="625" name="Рисунок 6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Рок-музыка</w:t>
                  </w:r>
                </w:p>
              </w:tc>
            </w:tr>
            <w:tr w:rsidR="005F66B6" w:rsidRPr="00CC49DD" w14:paraId="30993950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908709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9BB1809" wp14:editId="19961C57">
                        <wp:extent cx="260350" cy="228600"/>
                        <wp:effectExtent l="0" t="0" r="6350" b="0"/>
                        <wp:docPr id="626" name="Рисунок 6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Поп-музыка</w:t>
                  </w:r>
                </w:p>
              </w:tc>
            </w:tr>
            <w:tr w:rsidR="005F66B6" w:rsidRPr="00CC49DD" w14:paraId="724A83DA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389220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EC9EDE1" wp14:editId="13B79407">
                        <wp:extent cx="260350" cy="228600"/>
                        <wp:effectExtent l="0" t="0" r="6350" b="0"/>
                        <wp:docPr id="627" name="Рисунок 6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Джаз, Блюз</w:t>
                  </w:r>
                </w:p>
              </w:tc>
            </w:tr>
            <w:tr w:rsidR="005F66B6" w:rsidRPr="00CC49DD" w14:paraId="3EB77B7B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B1452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4B6885E" wp14:editId="699A3DFC">
                        <wp:extent cx="260350" cy="228600"/>
                        <wp:effectExtent l="0" t="0" r="6350" b="0"/>
                        <wp:docPr id="628" name="Рисунок 6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Этническая музыка</w:t>
                  </w:r>
                </w:p>
              </w:tc>
            </w:tr>
            <w:tr w:rsidR="005F66B6" w:rsidRPr="00CC49DD" w14:paraId="12F88243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008F700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D48E375" wp14:editId="504AE375">
                        <wp:extent cx="260350" cy="228600"/>
                        <wp:effectExtent l="0" t="0" r="6350" b="0"/>
                        <wp:docPr id="629" name="Рисунок 6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proofErr w:type="spellStart"/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Альтернативаная</w:t>
                  </w:r>
                  <w:proofErr w:type="spellEnd"/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музыка</w:t>
                  </w:r>
                </w:p>
              </w:tc>
            </w:tr>
            <w:tr w:rsidR="005F66B6" w:rsidRPr="00CC49DD" w14:paraId="2C168FC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A9EDD9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404E52E" wp14:editId="2AD90235">
                        <wp:extent cx="260350" cy="228600"/>
                        <wp:effectExtent l="0" t="0" r="6350" b="0"/>
                        <wp:docPr id="630" name="Рисунок 6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Шансон</w:t>
                  </w:r>
                </w:p>
              </w:tc>
            </w:tr>
            <w:tr w:rsidR="005F66B6" w:rsidRPr="00CC49DD" w14:paraId="63B7AFB6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976983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66B6" w:rsidRPr="00CC49DD" w14:paraId="6AA3FAC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8DCD354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623685B1" wp14:editId="60B3BA5B">
                        <wp:extent cx="254000" cy="228600"/>
                        <wp:effectExtent l="0" t="0" r="0" b="0"/>
                        <wp:docPr id="631" name="Рисунок 6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Впишите свой вариант: _________________________________________________________________</w:t>
                  </w:r>
                </w:p>
              </w:tc>
            </w:tr>
          </w:tbl>
          <w:p w14:paraId="2FD9A101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071D4165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E6B20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07566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Пользуетесь ли Вы Интернетом? Если да, </w:t>
            </w:r>
            <w:proofErr w:type="gramStart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</w:t>
            </w:r>
            <w:proofErr w:type="gramEnd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как часто?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6138455B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314D4E5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A0113D7" wp14:editId="466316B1">
                        <wp:extent cx="260350" cy="228600"/>
                        <wp:effectExtent l="0" t="0" r="6350" b="0"/>
                        <wp:docPr id="632" name="Рисунок 6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Менее 1 часа в день</w:t>
                  </w:r>
                </w:p>
              </w:tc>
            </w:tr>
            <w:tr w:rsidR="005F66B6" w:rsidRPr="00CC49DD" w14:paraId="4299A593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6C9B10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26A5A3E" wp14:editId="2514E37A">
                        <wp:extent cx="260350" cy="228600"/>
                        <wp:effectExtent l="0" t="0" r="6350" b="0"/>
                        <wp:docPr id="633" name="Рисунок 6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Менее 3 часов в день</w:t>
                  </w:r>
                </w:p>
              </w:tc>
            </w:tr>
            <w:tr w:rsidR="005F66B6" w:rsidRPr="00CC49DD" w14:paraId="7659A030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B71C32F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D6788D4" wp14:editId="77F8E7C2">
                        <wp:extent cx="260350" cy="228600"/>
                        <wp:effectExtent l="0" t="0" r="6350" b="0"/>
                        <wp:docPr id="634" name="Рисунок 6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Менее 5 часов в день</w:t>
                  </w:r>
                </w:p>
              </w:tc>
            </w:tr>
            <w:tr w:rsidR="005F66B6" w:rsidRPr="00CC49DD" w14:paraId="65D5CE0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7634187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2DFE6E7" wp14:editId="02A9F547">
                        <wp:extent cx="260350" cy="228600"/>
                        <wp:effectExtent l="0" t="0" r="6350" b="0"/>
                        <wp:docPr id="635" name="Рисунок 6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Больше 5 часов в день</w:t>
                  </w:r>
                </w:p>
              </w:tc>
            </w:tr>
            <w:tr w:rsidR="005F66B6" w:rsidRPr="00CC49DD" w14:paraId="27FA9836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64ECC25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D33519A" wp14:editId="44CE4C40">
                        <wp:extent cx="260350" cy="228600"/>
                        <wp:effectExtent l="0" t="0" r="6350" b="0"/>
                        <wp:docPr id="636" name="Рисунок 6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 пользуюсь</w:t>
                  </w:r>
                </w:p>
              </w:tc>
            </w:tr>
            <w:tr w:rsidR="005F66B6" w:rsidRPr="00CC49DD" w14:paraId="57D8C8F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3AE114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A1E00E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7029E99B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27E09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89D78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Есть ли у Вас хобби?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38BD80D8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41EB2C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95012C9" wp14:editId="4FED7333">
                        <wp:extent cx="260350" cy="228600"/>
                        <wp:effectExtent l="0" t="0" r="6350" b="0"/>
                        <wp:docPr id="637" name="Рисунок 6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</w:t>
                  </w:r>
                </w:p>
              </w:tc>
            </w:tr>
            <w:tr w:rsidR="005F66B6" w:rsidRPr="00CC49DD" w14:paraId="213A0D40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9049E4E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3693E9F" wp14:editId="57944475">
                        <wp:extent cx="260350" cy="228600"/>
                        <wp:effectExtent l="0" t="0" r="6350" b="0"/>
                        <wp:docPr id="638" name="Рисунок 6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67EED6C8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B1B0DD7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0B2A327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4EF49DEF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3C25E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7448B9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Если да, то какое?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721EE610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4169A02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E132F84" wp14:editId="7112D42F">
                        <wp:extent cx="260350" cy="228600"/>
                        <wp:effectExtent l="0" t="0" r="6350" b="0"/>
                        <wp:docPr id="639" name="Рисунок 6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Спорт</w:t>
                  </w:r>
                </w:p>
              </w:tc>
            </w:tr>
            <w:tr w:rsidR="005F66B6" w:rsidRPr="00CC49DD" w14:paraId="392E196A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66CDB84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A630B61" wp14:editId="44B86F44">
                        <wp:extent cx="260350" cy="228600"/>
                        <wp:effectExtent l="0" t="0" r="6350" b="0"/>
                        <wp:docPr id="640" name="Рисунок 6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Фотография</w:t>
                  </w:r>
                </w:p>
              </w:tc>
            </w:tr>
            <w:tr w:rsidR="005F66B6" w:rsidRPr="00CC49DD" w14:paraId="4DC2AD60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91D5C5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2915440" wp14:editId="4C59FF34">
                        <wp:extent cx="260350" cy="228600"/>
                        <wp:effectExtent l="0" t="0" r="6350" b="0"/>
                        <wp:docPr id="641" name="Рисунок 6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Вышивание</w:t>
                  </w:r>
                </w:p>
              </w:tc>
            </w:tr>
            <w:tr w:rsidR="005F66B6" w:rsidRPr="00CC49DD" w14:paraId="5785564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082084D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3A053B8" wp14:editId="28B88DEA">
                        <wp:extent cx="260350" cy="228600"/>
                        <wp:effectExtent l="0" t="0" r="6350" b="0"/>
                        <wp:docPr id="642" name="Рисунок 6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Выжигание по дереву</w:t>
                  </w:r>
                </w:p>
              </w:tc>
            </w:tr>
            <w:tr w:rsidR="005F66B6" w:rsidRPr="00CC49DD" w14:paraId="65278BE1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14CAA2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B291C34" wp14:editId="032BDAB3">
                        <wp:extent cx="260350" cy="228600"/>
                        <wp:effectExtent l="0" t="0" r="6350" b="0"/>
                        <wp:docPr id="643" name="Рисунок 6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Творчество</w:t>
                  </w:r>
                </w:p>
              </w:tc>
            </w:tr>
            <w:tr w:rsidR="005F66B6" w:rsidRPr="00CC49DD" w14:paraId="379DAB2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92E130D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66B6" w:rsidRPr="00CC49DD" w14:paraId="77D9852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6BC7B7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4471B668" wp14:editId="596F8228">
                        <wp:extent cx="260350" cy="228600"/>
                        <wp:effectExtent l="0" t="0" r="6350" b="0"/>
                        <wp:docPr id="644" name="Рисунок 6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Впишите свой вариант: ____________________________________________________________</w:t>
                  </w:r>
                </w:p>
              </w:tc>
            </w:tr>
          </w:tbl>
          <w:p w14:paraId="6ED726B3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106330FB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BABE0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DD5FE1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 часто Вам бывает нечем заняться?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2F71F8E9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3B41AB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5E1293A" wp14:editId="49F750BD">
                        <wp:extent cx="260350" cy="228600"/>
                        <wp:effectExtent l="0" t="0" r="6350" b="0"/>
                        <wp:docPr id="645" name="Рисунок 6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Постоянно</w:t>
                  </w:r>
                </w:p>
              </w:tc>
            </w:tr>
            <w:tr w:rsidR="005F66B6" w:rsidRPr="00CC49DD" w14:paraId="7B795D01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266C3FB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FE1451E" wp14:editId="70255D4C">
                        <wp:extent cx="260350" cy="228600"/>
                        <wp:effectExtent l="0" t="0" r="6350" b="0"/>
                        <wp:docPr id="646" name="Рисунок 6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Время от времени</w:t>
                  </w:r>
                </w:p>
              </w:tc>
            </w:tr>
            <w:tr w:rsidR="005F66B6" w:rsidRPr="00CC49DD" w14:paraId="5229F7D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9F1F3F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4791ECC" wp14:editId="159F716C">
                        <wp:extent cx="260350" cy="228600"/>
                        <wp:effectExtent l="0" t="0" r="6350" b="0"/>
                        <wp:docPr id="647" name="Рисунок 6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Редко</w:t>
                  </w:r>
                </w:p>
              </w:tc>
            </w:tr>
            <w:tr w:rsidR="005F66B6" w:rsidRPr="00CC49DD" w14:paraId="1AB9610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16DA17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0CEF2A2" wp14:editId="3E3F05BF">
                        <wp:extent cx="260350" cy="228600"/>
                        <wp:effectExtent l="0" t="0" r="6350" b="0"/>
                        <wp:docPr id="648" name="Рисунок 6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Никогда</w:t>
                  </w:r>
                </w:p>
              </w:tc>
            </w:tr>
            <w:tr w:rsidR="005F66B6" w:rsidRPr="00CC49DD" w14:paraId="53F2A4AA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CCE825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EA3E3B4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7C69C22F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5AD6B0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EAFF0B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Хватает ли Вам свободного времени?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27662284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47326B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2CC4283" wp14:editId="41205210">
                        <wp:extent cx="260350" cy="228600"/>
                        <wp:effectExtent l="0" t="0" r="6350" b="0"/>
                        <wp:docPr id="649" name="Рисунок 6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</w:t>
                  </w:r>
                </w:p>
              </w:tc>
            </w:tr>
            <w:tr w:rsidR="005F66B6" w:rsidRPr="00CC49DD" w14:paraId="002B43F6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46EE2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FF90BAE" wp14:editId="6041B9D9">
                        <wp:extent cx="260350" cy="228600"/>
                        <wp:effectExtent l="0" t="0" r="6350" b="0"/>
                        <wp:docPr id="650" name="Рисунок 6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6456B9A9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DAD62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E1D7DA3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26B1B26E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4B7B8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CF175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Нравится ли Вам, как Вы проводите свободное время?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46D10BE7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BFB6B5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483970B" wp14:editId="57465956">
                        <wp:extent cx="260350" cy="228600"/>
                        <wp:effectExtent l="0" t="0" r="6350" b="0"/>
                        <wp:docPr id="651" name="Рисунок 6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</w:t>
                  </w:r>
                </w:p>
              </w:tc>
            </w:tr>
            <w:tr w:rsidR="005F66B6" w:rsidRPr="00CC49DD" w14:paraId="2DEAC447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C28810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0DE1800" wp14:editId="234B9716">
                        <wp:extent cx="260350" cy="228600"/>
                        <wp:effectExtent l="0" t="0" r="6350" b="0"/>
                        <wp:docPr id="652" name="Рисунок 6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Да, но хотелось бы лучше</w:t>
                  </w:r>
                </w:p>
              </w:tc>
            </w:tr>
            <w:tr w:rsidR="005F66B6" w:rsidRPr="00CC49DD" w14:paraId="06837C3B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27891F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5EFEDBA" wp14:editId="007FBE08">
                        <wp:extent cx="260350" cy="228600"/>
                        <wp:effectExtent l="0" t="0" r="6350" b="0"/>
                        <wp:docPr id="653" name="Рисунок 6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5ABCBDF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D41A75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5D1A4F3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0CB76962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6E9A0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0D536D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 часто Вы посещаете культурно-досуговые мероприятия?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2232A696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464E33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FA9FAFE" wp14:editId="770EC40E">
                        <wp:extent cx="260350" cy="228600"/>
                        <wp:effectExtent l="0" t="0" r="6350" b="0"/>
                        <wp:docPr id="654" name="Рисунок 6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Несколько раз в неделю</w:t>
                  </w:r>
                </w:p>
              </w:tc>
            </w:tr>
            <w:tr w:rsidR="005F66B6" w:rsidRPr="00CC49DD" w14:paraId="4C99F57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C2D9AD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C8433F7" wp14:editId="46CA4D57">
                        <wp:extent cx="260350" cy="228600"/>
                        <wp:effectExtent l="0" t="0" r="6350" b="0"/>
                        <wp:docPr id="655" name="Рисунок 6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Раз в неделю</w:t>
                  </w:r>
                </w:p>
              </w:tc>
            </w:tr>
            <w:tr w:rsidR="005F66B6" w:rsidRPr="00CC49DD" w14:paraId="38237AF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96B658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A05EECD" wp14:editId="30A71367">
                        <wp:extent cx="260350" cy="228600"/>
                        <wp:effectExtent l="0" t="0" r="6350" b="0"/>
                        <wp:docPr id="656" name="Рисунок 6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Несколько раз в месяц</w:t>
                  </w:r>
                </w:p>
              </w:tc>
            </w:tr>
            <w:tr w:rsidR="005F66B6" w:rsidRPr="00CC49DD" w14:paraId="49A5870D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31E83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4A02399" wp14:editId="5E825B81">
                        <wp:extent cx="260350" cy="228600"/>
                        <wp:effectExtent l="0" t="0" r="6350" b="0"/>
                        <wp:docPr id="657" name="Рисунок 6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Раз в месяц</w:t>
                  </w:r>
                </w:p>
              </w:tc>
            </w:tr>
            <w:tr w:rsidR="005F66B6" w:rsidRPr="00CC49DD" w14:paraId="64272D11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E3AE319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9FD432C" wp14:editId="1406CAA0">
                        <wp:extent cx="260350" cy="228600"/>
                        <wp:effectExtent l="0" t="0" r="6350" b="0"/>
                        <wp:docPr id="658" name="Рисунок 6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Раз в год</w:t>
                  </w:r>
                </w:p>
              </w:tc>
            </w:tr>
            <w:tr w:rsidR="005F66B6" w:rsidRPr="00CC49DD" w14:paraId="5D5430A3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DF8D019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3981538" wp14:editId="5C72EEEB">
                        <wp:extent cx="260350" cy="228600"/>
                        <wp:effectExtent l="0" t="0" r="6350" b="0"/>
                        <wp:docPr id="659" name="Рисунок 6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 посещаю</w:t>
                  </w:r>
                </w:p>
              </w:tc>
            </w:tr>
            <w:tr w:rsidR="005F66B6" w:rsidRPr="00CC49DD" w14:paraId="418784E9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1DACA17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702AD1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23CBE9AB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28B26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B113A3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Какую цель Вы преследуете, отправляясь на культурно-досуговое мероприятие?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9653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53"/>
            </w:tblGrid>
            <w:tr w:rsidR="005F66B6" w:rsidRPr="00CC49DD" w14:paraId="30D13C2D" w14:textId="77777777" w:rsidTr="005F66B6">
              <w:trPr>
                <w:trHeight w:val="546"/>
              </w:trPr>
              <w:tc>
                <w:tcPr>
                  <w:tcW w:w="9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44B1E2B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0448497" wp14:editId="1F9F58D1">
                        <wp:extent cx="260350" cy="228600"/>
                        <wp:effectExtent l="0" t="0" r="6350" b="0"/>
                        <wp:docPr id="660" name="Рисунок 6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Узнать больше нового (о культуре)</w:t>
                  </w:r>
                </w:p>
              </w:tc>
            </w:tr>
            <w:tr w:rsidR="005F66B6" w:rsidRPr="00CC49DD" w14:paraId="69F7A6E3" w14:textId="77777777" w:rsidTr="005F66B6">
              <w:trPr>
                <w:trHeight w:val="536"/>
              </w:trPr>
              <w:tc>
                <w:tcPr>
                  <w:tcW w:w="9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5FE5B0B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F1F1A19" wp14:editId="2739188F">
                        <wp:extent cx="260350" cy="228600"/>
                        <wp:effectExtent l="0" t="0" r="6350" b="0"/>
                        <wp:docPr id="661" name="Рисунок 6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«Убить» время</w:t>
                  </w:r>
                </w:p>
              </w:tc>
            </w:tr>
            <w:tr w:rsidR="005F66B6" w:rsidRPr="00CC49DD" w14:paraId="539C77CD" w14:textId="77777777" w:rsidTr="005F66B6">
              <w:trPr>
                <w:trHeight w:val="546"/>
              </w:trPr>
              <w:tc>
                <w:tcPr>
                  <w:tcW w:w="9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CCA2FE6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46FF9DE" wp14:editId="66D1A445">
                        <wp:extent cx="260350" cy="228600"/>
                        <wp:effectExtent l="0" t="0" r="6350" b="0"/>
                        <wp:docPr id="662" name="Рисунок 6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Интересно провести время</w:t>
                  </w:r>
                </w:p>
              </w:tc>
            </w:tr>
            <w:tr w:rsidR="005F66B6" w:rsidRPr="00CC49DD" w14:paraId="635612DB" w14:textId="77777777" w:rsidTr="005F66B6">
              <w:trPr>
                <w:trHeight w:val="536"/>
              </w:trPr>
              <w:tc>
                <w:tcPr>
                  <w:tcW w:w="9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4ACC6DE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397D71E" wp14:editId="43244A87">
                        <wp:extent cx="260350" cy="228600"/>
                        <wp:effectExtent l="0" t="0" r="6350" b="0"/>
                        <wp:docPr id="663" name="Рисунок 6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Познакомиться с новыми людьми</w:t>
                  </w:r>
                </w:p>
              </w:tc>
            </w:tr>
            <w:tr w:rsidR="005F66B6" w:rsidRPr="00CC49DD" w14:paraId="3B40CCBA" w14:textId="77777777" w:rsidTr="005F66B6">
              <w:trPr>
                <w:trHeight w:val="546"/>
              </w:trPr>
              <w:tc>
                <w:tcPr>
                  <w:tcW w:w="9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81E3E16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24BF276" wp14:editId="16A17568">
                        <wp:extent cx="260350" cy="228600"/>
                        <wp:effectExtent l="0" t="0" r="6350" b="0"/>
                        <wp:docPr id="664" name="Рисунок 6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Составить компанию и пообщаться с друзьями или семьей</w:t>
                  </w:r>
                </w:p>
              </w:tc>
            </w:tr>
            <w:tr w:rsidR="005F66B6" w:rsidRPr="00CC49DD" w14:paraId="12280DDC" w14:textId="77777777" w:rsidTr="005F66B6">
              <w:tc>
                <w:tcPr>
                  <w:tcW w:w="9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FFAC36D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66B6" w:rsidRPr="00CC49DD" w14:paraId="46CD3DFD" w14:textId="77777777" w:rsidTr="005F66B6">
              <w:trPr>
                <w:trHeight w:val="536"/>
              </w:trPr>
              <w:tc>
                <w:tcPr>
                  <w:tcW w:w="96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A85B8F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B21D6C5" wp14:editId="6C39220C">
                        <wp:extent cx="260350" cy="228600"/>
                        <wp:effectExtent l="0" t="0" r="6350" b="0"/>
                        <wp:docPr id="665" name="Рисунок 6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Впишите свой вариант: ___________________________________________________________</w:t>
                  </w:r>
                </w:p>
              </w:tc>
            </w:tr>
          </w:tbl>
          <w:p w14:paraId="4ACFDFDC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77F0A887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00A6E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2CF87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Удовлетворяет ли Вас качество культурно-досуговых мероприятий в вашем городе/поселении/деревне?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9369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369"/>
            </w:tblGrid>
            <w:tr w:rsidR="005F66B6" w:rsidRPr="00CC49DD" w14:paraId="57822ED9" w14:textId="77777777" w:rsidTr="005F66B6">
              <w:tc>
                <w:tcPr>
                  <w:tcW w:w="9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4523FB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6DC286F" wp14:editId="270810C1">
                        <wp:extent cx="260350" cy="228600"/>
                        <wp:effectExtent l="0" t="0" r="6350" b="0"/>
                        <wp:docPr id="666" name="Рисунок 6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</w:t>
                  </w:r>
                </w:p>
              </w:tc>
            </w:tr>
            <w:tr w:rsidR="005F66B6" w:rsidRPr="00CC49DD" w14:paraId="5885AA62" w14:textId="77777777" w:rsidTr="005F66B6">
              <w:tc>
                <w:tcPr>
                  <w:tcW w:w="9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84C0C6E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B777B33" wp14:editId="31BE517C">
                        <wp:extent cx="260350" cy="228600"/>
                        <wp:effectExtent l="0" t="0" r="6350" b="0"/>
                        <wp:docPr id="667" name="Рисунок 6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0EC98CA9" w14:textId="77777777" w:rsidTr="005F66B6">
              <w:tc>
                <w:tcPr>
                  <w:tcW w:w="9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AE643F3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525D887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7A6F2300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7E3C0D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D2A60D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Если нет, то почему?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0DC31A4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33906B5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D48C28F" wp14:editId="1B5CD0DA">
                        <wp:extent cx="260350" cy="228600"/>
                        <wp:effectExtent l="0" t="0" r="6350" b="0"/>
                        <wp:docPr id="668" name="Рисунок 6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Отсутствие разнообразия</w:t>
                  </w:r>
                </w:p>
              </w:tc>
            </w:tr>
            <w:tr w:rsidR="005F66B6" w:rsidRPr="00CC49DD" w14:paraId="0DBC3AAF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0D31AE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2C4FA0F" wp14:editId="69B9FA7F">
                        <wp:extent cx="260350" cy="228600"/>
                        <wp:effectExtent l="0" t="0" r="6350" b="0"/>
                        <wp:docPr id="669" name="Рисунок 6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 интересно</w:t>
                  </w:r>
                </w:p>
              </w:tc>
            </w:tr>
            <w:tr w:rsidR="005F66B6" w:rsidRPr="00CC49DD" w14:paraId="44C00A1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923FD7B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66B6" w:rsidRPr="00CC49DD" w14:paraId="3197CA99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650B76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ECBCD4E" wp14:editId="0B8FE3C9">
                        <wp:extent cx="260350" cy="228600"/>
                        <wp:effectExtent l="0" t="0" r="6350" b="0"/>
                        <wp:docPr id="670" name="Рисунок 6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Впишите свой вариант: _________________________________________________________________</w:t>
                  </w:r>
                </w:p>
              </w:tc>
            </w:tr>
          </w:tbl>
          <w:p w14:paraId="27441890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52D3FB91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9EBD46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FED17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Хотелось бы Вам чаще посещать культурные мероприятия?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3768D00A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C749D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A223D35" wp14:editId="7E92F404">
                        <wp:extent cx="260350" cy="228600"/>
                        <wp:effectExtent l="0" t="0" r="6350" b="0"/>
                        <wp:docPr id="671" name="Рисунок 6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</w:t>
                  </w:r>
                </w:p>
              </w:tc>
            </w:tr>
            <w:tr w:rsidR="005F66B6" w:rsidRPr="00CC49DD" w14:paraId="2488EB9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B01F10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lastRenderedPageBreak/>
                    <w:drawing>
                      <wp:inline distT="0" distB="0" distL="0" distR="0" wp14:anchorId="66A82E85" wp14:editId="5D0D81E7">
                        <wp:extent cx="260350" cy="228600"/>
                        <wp:effectExtent l="0" t="0" r="6350" b="0"/>
                        <wp:docPr id="672" name="Рисунок 6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3373F77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C1F8D6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A3D4FBC" wp14:editId="4D28D0D0">
                        <wp:extent cx="260350" cy="228600"/>
                        <wp:effectExtent l="0" t="0" r="6350" b="0"/>
                        <wp:docPr id="673" name="Рисунок 6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 знаю</w:t>
                  </w:r>
                </w:p>
              </w:tc>
            </w:tr>
            <w:tr w:rsidR="005F66B6" w:rsidRPr="00CC49DD" w14:paraId="2F2C5B93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2E891C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3C1F4A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763DCC0D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66D367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8D535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Если да, то </w:t>
            </w:r>
            <w:proofErr w:type="gramStart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proofErr w:type="gramEnd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каким причинам Вы посещаете реже желаемого?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7EEC9829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BA83455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31DF9C85" wp14:editId="6A8475CD">
                        <wp:extent cx="260350" cy="228600"/>
                        <wp:effectExtent l="0" t="0" r="6350" b="0"/>
                        <wp:docPr id="674" name="Рисунок 6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Отсутствие свободного времени</w:t>
                  </w:r>
                </w:p>
              </w:tc>
            </w:tr>
            <w:tr w:rsidR="005F66B6" w:rsidRPr="00CC49DD" w14:paraId="057B4E74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59663B1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6A8315B" wp14:editId="2D7A61E0">
                        <wp:extent cx="260350" cy="228600"/>
                        <wp:effectExtent l="0" t="0" r="6350" b="0"/>
                        <wp:docPr id="675" name="Рисунок 6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Финансовые трудности</w:t>
                  </w:r>
                </w:p>
              </w:tc>
            </w:tr>
            <w:tr w:rsidR="005F66B6" w:rsidRPr="00CC49DD" w14:paraId="72F590D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67D60C0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4B09A4EB" wp14:editId="4C089D58">
                        <wp:extent cx="260350" cy="228600"/>
                        <wp:effectExtent l="0" t="0" r="6350" b="0"/>
                        <wp:docPr id="676" name="Рисунок 6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Опасность из-за криминальной обстановки</w:t>
                  </w:r>
                </w:p>
              </w:tc>
            </w:tr>
            <w:tr w:rsidR="005F66B6" w:rsidRPr="00CC49DD" w14:paraId="0FB4584A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1C1B7C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18907DF" wp14:editId="00FFB3C2">
                        <wp:extent cx="260350" cy="228600"/>
                        <wp:effectExtent l="0" t="0" r="6350" b="0"/>
                        <wp:docPr id="677" name="Рисунок 6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 позволяет здоровье</w:t>
                  </w:r>
                </w:p>
              </w:tc>
            </w:tr>
            <w:tr w:rsidR="005F66B6" w:rsidRPr="00CC49DD" w14:paraId="1BF8B8D9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14ABC030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C9FC05D" wp14:editId="47A39F8A">
                        <wp:extent cx="260350" cy="228600"/>
                        <wp:effectExtent l="0" t="0" r="6350" b="0"/>
                        <wp:docPr id="678" name="Рисунок 6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 компании</w:t>
                  </w:r>
                </w:p>
              </w:tc>
            </w:tr>
            <w:tr w:rsidR="005F66B6" w:rsidRPr="00CC49DD" w14:paraId="0F8ED185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FD81448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66B6" w:rsidRPr="00CC49DD" w14:paraId="660CDFE3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089A1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B2C4413" wp14:editId="1C3C9008">
                        <wp:extent cx="260350" cy="228600"/>
                        <wp:effectExtent l="0" t="0" r="6350" b="0"/>
                        <wp:docPr id="679" name="Рисунок 6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Впишите свой вариант: _____________________________________________________________________</w:t>
                  </w:r>
                </w:p>
              </w:tc>
            </w:tr>
          </w:tbl>
          <w:p w14:paraId="16F5FED4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12FB7932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A020A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D0216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Привлекают ли Вас различные конкурсы, лотереи на культурно-массовых мероприятиях?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7D20353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105F8A2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A6E3196" wp14:editId="5071278D">
                        <wp:extent cx="260350" cy="228600"/>
                        <wp:effectExtent l="0" t="0" r="6350" b="0"/>
                        <wp:docPr id="680" name="Рисунок 6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</w:t>
                  </w:r>
                </w:p>
              </w:tc>
            </w:tr>
            <w:tr w:rsidR="005F66B6" w:rsidRPr="00CC49DD" w14:paraId="4E63B5E0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7A775E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00720D2" wp14:editId="4C82CE89">
                        <wp:extent cx="260350" cy="228600"/>
                        <wp:effectExtent l="0" t="0" r="6350" b="0"/>
                        <wp:docPr id="681" name="Рисунок 6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142B1B3B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24535BA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13A4B17" wp14:editId="445F8BB8">
                        <wp:extent cx="260350" cy="228600"/>
                        <wp:effectExtent l="0" t="0" r="6350" b="0"/>
                        <wp:docPr id="682" name="Рисунок 6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Безразлично</w:t>
                  </w:r>
                </w:p>
              </w:tc>
            </w:tr>
            <w:tr w:rsidR="005F66B6" w:rsidRPr="00CC49DD" w14:paraId="7442DA6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4C0672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3C26076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08BD896E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51CF9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1563EF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Посещаете ли Вы кафе/кофейни в культурных заведениях/учреждениях?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620EB2A5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DA79BBF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07FEDEF" wp14:editId="66D7A65D">
                        <wp:extent cx="260350" cy="228600"/>
                        <wp:effectExtent l="0" t="0" r="6350" b="0"/>
                        <wp:docPr id="683" name="Рисунок 6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</w:t>
                  </w:r>
                </w:p>
              </w:tc>
            </w:tr>
            <w:tr w:rsidR="005F66B6" w:rsidRPr="00CC49DD" w14:paraId="335173E7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8E84FF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A1634FE" wp14:editId="40FBF41A">
                        <wp:extent cx="260350" cy="228600"/>
                        <wp:effectExtent l="0" t="0" r="6350" b="0"/>
                        <wp:docPr id="684" name="Рисунок 6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4042D1C7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6D83A56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E76A5A5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24982740" w14:textId="77777777" w:rsidTr="005F66B6"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DF64F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F1B20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Считаете ли Вы, что в районе вашего проживания не хватает культурных заведений/учреждений?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tbl>
            <w:tblPr>
              <w:tblW w:w="1003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5B6E56DB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F08014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1CD05ECB" wp14:editId="00D140F5">
                        <wp:extent cx="260350" cy="228600"/>
                        <wp:effectExtent l="0" t="0" r="6350" b="0"/>
                        <wp:docPr id="685" name="Рисунок 6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Да</w:t>
                  </w:r>
                </w:p>
              </w:tc>
            </w:tr>
            <w:tr w:rsidR="005F66B6" w:rsidRPr="00CC49DD" w14:paraId="2D26095B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306F65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6B594BF" wp14:editId="2F1867DD">
                        <wp:extent cx="260350" cy="228600"/>
                        <wp:effectExtent l="0" t="0" r="6350" b="0"/>
                        <wp:docPr id="686" name="Рисунок 6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Нет</w:t>
                  </w:r>
                </w:p>
              </w:tc>
            </w:tr>
            <w:tr w:rsidR="005F66B6" w:rsidRPr="00CC49DD" w14:paraId="1D4BADA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741AB0C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B526FCE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66B6" w:rsidRPr="00CC49DD" w14:paraId="051DE27C" w14:textId="77777777" w:rsidTr="005F66B6">
        <w:trPr>
          <w:trHeight w:val="1420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68E00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10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228857" w14:textId="77777777" w:rsidR="005F66B6" w:rsidRPr="00CC49DD" w:rsidRDefault="005F66B6" w:rsidP="00AC5DEC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Если да, </w:t>
            </w:r>
            <w:proofErr w:type="gramStart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то</w:t>
            </w:r>
            <w:proofErr w:type="gramEnd"/>
            <w:r w:rsidRPr="00CC49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каких именно заведений/учреждений не хватает?</w:t>
            </w: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*</w:t>
            </w:r>
          </w:p>
          <w:p w14:paraId="3DD552A3" w14:textId="77777777" w:rsidR="005F66B6" w:rsidRPr="00CC49DD" w:rsidRDefault="005F66B6" w:rsidP="00AC5DEC">
            <w:pPr>
              <w:shd w:val="clear" w:color="auto" w:fill="FFFFFF"/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Можно указать несколько вариантов</w:t>
            </w:r>
          </w:p>
          <w:tbl>
            <w:tblPr>
              <w:tblW w:w="10035" w:type="dxa"/>
              <w:shd w:val="clear" w:color="auto" w:fill="FFFFFF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5"/>
            </w:tblGrid>
            <w:tr w:rsidR="005F66B6" w:rsidRPr="00CC49DD" w14:paraId="397888C2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BD019BF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56554DB2" wp14:editId="21927949">
                        <wp:extent cx="260350" cy="228600"/>
                        <wp:effectExtent l="0" t="0" r="6350" b="0"/>
                        <wp:docPr id="687" name="Рисунок 6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Кинотеатр</w:t>
                  </w:r>
                </w:p>
              </w:tc>
            </w:tr>
            <w:tr w:rsidR="005F66B6" w:rsidRPr="00CC49DD" w14:paraId="43AED865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6023422E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B43B446" wp14:editId="3F67913C">
                        <wp:extent cx="260350" cy="228600"/>
                        <wp:effectExtent l="0" t="0" r="6350" b="0"/>
                        <wp:docPr id="688" name="Рисунок 6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Музей</w:t>
                  </w:r>
                </w:p>
              </w:tc>
            </w:tr>
            <w:tr w:rsidR="005F66B6" w:rsidRPr="00CC49DD" w14:paraId="7D5C581C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5B073EF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033B804B" wp14:editId="1CB57A64">
                        <wp:extent cx="260350" cy="228600"/>
                        <wp:effectExtent l="0" t="0" r="6350" b="0"/>
                        <wp:docPr id="689" name="Рисунок 6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Театр</w:t>
                  </w:r>
                </w:p>
              </w:tc>
            </w:tr>
            <w:tr w:rsidR="005F66B6" w:rsidRPr="00CC49DD" w14:paraId="3F5F40B6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AD2487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F66B6" w:rsidRPr="00CC49DD" w14:paraId="4E0B387E" w14:textId="77777777" w:rsidTr="005F66B6">
              <w:tc>
                <w:tcPr>
                  <w:tcW w:w="10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4424EA6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79250A32" wp14:editId="1D051607">
                        <wp:extent cx="260350" cy="228600"/>
                        <wp:effectExtent l="0" t="0" r="6350" b="0"/>
                        <wp:docPr id="690" name="Рисунок 6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Дворец молодежи</w:t>
                  </w:r>
                </w:p>
                <w:p w14:paraId="3ED0098D" w14:textId="77777777" w:rsidR="005F66B6" w:rsidRPr="00CC49DD" w:rsidRDefault="005F66B6" w:rsidP="00AC5DEC">
                  <w:pPr>
                    <w:tabs>
                      <w:tab w:val="left" w:pos="284"/>
                      <w:tab w:val="left" w:pos="567"/>
                    </w:tabs>
                    <w:spacing w:after="0" w:line="240" w:lineRule="auto"/>
                    <w:ind w:left="709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C49DD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672AD9BD" wp14:editId="71F027A3">
                        <wp:extent cx="260350" cy="22860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C49D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Впишите свой вариант: __________________________________________________________________</w:t>
                  </w:r>
                </w:p>
              </w:tc>
            </w:tr>
          </w:tbl>
          <w:p w14:paraId="1F83248C" w14:textId="77777777" w:rsidR="005F66B6" w:rsidRPr="00CC49DD" w:rsidRDefault="005F66B6" w:rsidP="00AC5DEC">
            <w:pPr>
              <w:tabs>
                <w:tab w:val="left" w:pos="284"/>
                <w:tab w:val="left" w:pos="567"/>
              </w:tabs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86576E" w14:textId="77777777" w:rsidR="004145BF" w:rsidRPr="00D036B2" w:rsidRDefault="00D036F2" w:rsidP="00AC5DEC">
      <w:pPr>
        <w:tabs>
          <w:tab w:val="left" w:pos="284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</w:rPr>
      </w:pPr>
      <w:r w:rsidRPr="00D036B2">
        <w:rPr>
          <w:rFonts w:ascii="Times New Roman" w:hAnsi="Times New Roman" w:cs="Times New Roman"/>
        </w:rPr>
        <w:tab/>
      </w:r>
      <w:r w:rsidRPr="00D036B2">
        <w:rPr>
          <w:rFonts w:ascii="Times New Roman" w:hAnsi="Times New Roman" w:cs="Times New Roman"/>
        </w:rPr>
        <w:tab/>
      </w:r>
      <w:r w:rsidRPr="00D036B2">
        <w:rPr>
          <w:rFonts w:ascii="Times New Roman" w:hAnsi="Times New Roman" w:cs="Times New Roman"/>
        </w:rPr>
        <w:tab/>
      </w:r>
      <w:r w:rsidRPr="00D036B2">
        <w:rPr>
          <w:rFonts w:ascii="Times New Roman" w:hAnsi="Times New Roman" w:cs="Times New Roman"/>
        </w:rPr>
        <w:tab/>
      </w:r>
      <w:r w:rsidRPr="00D036B2">
        <w:rPr>
          <w:rFonts w:ascii="Times New Roman" w:hAnsi="Times New Roman" w:cs="Times New Roman"/>
        </w:rPr>
        <w:tab/>
      </w:r>
      <w:r w:rsidRPr="00D036B2">
        <w:rPr>
          <w:rFonts w:ascii="Times New Roman" w:hAnsi="Times New Roman" w:cs="Times New Roman"/>
        </w:rPr>
        <w:tab/>
      </w:r>
      <w:r w:rsidRPr="00D036B2">
        <w:rPr>
          <w:rFonts w:ascii="Times New Roman" w:hAnsi="Times New Roman" w:cs="Times New Roman"/>
        </w:rPr>
        <w:tab/>
      </w:r>
      <w:r w:rsidRPr="00D036B2">
        <w:rPr>
          <w:rFonts w:ascii="Times New Roman" w:hAnsi="Times New Roman" w:cs="Times New Roman"/>
        </w:rPr>
        <w:tab/>
      </w:r>
      <w:r w:rsidRPr="00D036B2">
        <w:rPr>
          <w:rFonts w:ascii="Times New Roman" w:hAnsi="Times New Roman" w:cs="Times New Roman"/>
        </w:rPr>
        <w:tab/>
      </w:r>
    </w:p>
    <w:p w14:paraId="4AD5137E" w14:textId="77777777" w:rsidR="004145BF" w:rsidRPr="00D036B2" w:rsidRDefault="004145BF" w:rsidP="00AC5DEC">
      <w:pPr>
        <w:tabs>
          <w:tab w:val="left" w:pos="284"/>
          <w:tab w:val="left" w:pos="567"/>
        </w:tabs>
        <w:spacing w:after="0" w:line="240" w:lineRule="auto"/>
        <w:ind w:left="709"/>
        <w:rPr>
          <w:rFonts w:ascii="Times New Roman" w:hAnsi="Times New Roman" w:cs="Times New Roman"/>
        </w:rPr>
      </w:pPr>
    </w:p>
    <w:p w14:paraId="2B48EE20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7E3FA16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FFDDF84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974B204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0CDE2AA2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21640F9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AC76C2B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F8D940B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57575E2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638641A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C64FCCF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9434FFD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66607EFD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1EF4A733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ABF0999" w14:textId="77777777" w:rsidR="006F7710" w:rsidRDefault="006F7710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03B31DA" w14:textId="5F2DA890" w:rsidR="005F66B6" w:rsidRPr="00AC5DEC" w:rsidRDefault="00CC49DD" w:rsidP="00AC5D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C5DE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09F44F0A" w14:textId="77777777" w:rsidR="005F66B6" w:rsidRPr="00D036B2" w:rsidRDefault="005F66B6" w:rsidP="00AC5DEC">
      <w:pPr>
        <w:spacing w:after="0" w:line="240" w:lineRule="auto"/>
        <w:rPr>
          <w:rFonts w:ascii="Times New Roman" w:hAnsi="Times New Roman" w:cs="Times New Roman"/>
        </w:rPr>
      </w:pPr>
    </w:p>
    <w:p w14:paraId="3A11A526" w14:textId="77777777" w:rsidR="004145BF" w:rsidRPr="00D036B2" w:rsidRDefault="004145BF" w:rsidP="00AC5DEC">
      <w:pPr>
        <w:spacing w:after="0" w:line="240" w:lineRule="auto"/>
        <w:rPr>
          <w:rFonts w:ascii="Times New Roman" w:hAnsi="Times New Roman" w:cs="Times New Roman"/>
        </w:rPr>
      </w:pPr>
    </w:p>
    <w:p w14:paraId="51F98197" w14:textId="77777777" w:rsidR="00D036F2" w:rsidRPr="00CC49DD" w:rsidRDefault="00D036F2" w:rsidP="00AC5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9D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6BED4F13" w14:textId="77777777" w:rsidR="00D036F2" w:rsidRPr="00CC49DD" w:rsidRDefault="00D036F2" w:rsidP="00AC5D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9DD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платных услуг</w:t>
      </w:r>
    </w:p>
    <w:p w14:paraId="09FF8836" w14:textId="48B594AE" w:rsidR="00D036F2" w:rsidRDefault="00B55041" w:rsidP="00AC5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r w:rsidR="00D036F2" w:rsidRPr="00D036B2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15A1725" w14:textId="0836BE69" w:rsidR="00B55041" w:rsidRPr="00AC5DEC" w:rsidRDefault="00B55041" w:rsidP="00AC5DE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5DEC">
        <w:rPr>
          <w:rFonts w:ascii="Times New Roman" w:hAnsi="Times New Roman" w:cs="Times New Roman"/>
          <w:i/>
          <w:sz w:val="20"/>
          <w:szCs w:val="20"/>
        </w:rPr>
        <w:t>наименование учреждения</w:t>
      </w:r>
    </w:p>
    <w:p w14:paraId="31FC637C" w14:textId="21E67E5D" w:rsidR="00D036F2" w:rsidRPr="00D036B2" w:rsidRDefault="00D036F2" w:rsidP="00AC5DE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14:paraId="3A81504F" w14:textId="77777777" w:rsidR="00D036F2" w:rsidRPr="00CC49DD" w:rsidRDefault="00D036F2" w:rsidP="00AC5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49DD">
        <w:rPr>
          <w:rFonts w:ascii="Times New Roman" w:hAnsi="Times New Roman" w:cs="Times New Roman"/>
          <w:b/>
          <w:sz w:val="24"/>
          <w:szCs w:val="24"/>
        </w:rPr>
        <w:tab/>
      </w:r>
      <w:r w:rsidRPr="00CC49DD">
        <w:rPr>
          <w:rFonts w:ascii="Times New Roman" w:hAnsi="Times New Roman" w:cs="Times New Roman"/>
          <w:b/>
          <w:sz w:val="24"/>
          <w:szCs w:val="24"/>
        </w:rPr>
        <w:tab/>
      </w:r>
      <w:r w:rsidRPr="00CC49DD">
        <w:rPr>
          <w:rFonts w:ascii="Times New Roman" w:hAnsi="Times New Roman" w:cs="Times New Roman"/>
          <w:b/>
          <w:sz w:val="24"/>
          <w:szCs w:val="24"/>
        </w:rPr>
        <w:tab/>
      </w:r>
      <w:r w:rsidRPr="00CC49DD">
        <w:rPr>
          <w:rFonts w:ascii="Times New Roman" w:hAnsi="Times New Roman" w:cs="Times New Roman"/>
          <w:b/>
          <w:sz w:val="24"/>
          <w:szCs w:val="24"/>
        </w:rPr>
        <w:tab/>
      </w:r>
      <w:r w:rsidRPr="00CC49DD">
        <w:rPr>
          <w:rFonts w:ascii="Times New Roman" w:hAnsi="Times New Roman" w:cs="Times New Roman"/>
          <w:b/>
          <w:sz w:val="24"/>
          <w:szCs w:val="24"/>
        </w:rPr>
        <w:tab/>
        <w:t>год ________________</w:t>
      </w:r>
    </w:p>
    <w:p w14:paraId="7A8C56A2" w14:textId="77777777" w:rsidR="00D036F2" w:rsidRPr="00D036B2" w:rsidRDefault="00D036F2" w:rsidP="00AC5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38B72C" w14:textId="245ACE85" w:rsidR="00D036F2" w:rsidRPr="003901C4" w:rsidRDefault="00D036F2" w:rsidP="00AC5DEC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1C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60D81EE0" w14:textId="456B317B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>1.1.</w:t>
      </w:r>
      <w:r w:rsidRPr="00CC49DD">
        <w:rPr>
          <w:b/>
          <w:sz w:val="24"/>
        </w:rPr>
        <w:t xml:space="preserve"> </w:t>
      </w:r>
      <w:r w:rsidRPr="00CC49DD">
        <w:rPr>
          <w:sz w:val="24"/>
        </w:rPr>
        <w:t xml:space="preserve">Настоящее Положение регулирует деятельность </w:t>
      </w:r>
      <w:r w:rsidR="00B55041" w:rsidRPr="00CC49DD">
        <w:rPr>
          <w:sz w:val="24"/>
        </w:rPr>
        <w:t>в сфере молодежной политики в</w:t>
      </w:r>
      <w:r w:rsidRPr="00CC49DD">
        <w:rPr>
          <w:sz w:val="24"/>
        </w:rPr>
        <w:t xml:space="preserve"> отношении предоставления дополнительных платных услуг физическим и юридическим лицам. </w:t>
      </w:r>
    </w:p>
    <w:p w14:paraId="5E255602" w14:textId="3BD5FB3C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 xml:space="preserve">1.2. Положение о платных услугах в </w:t>
      </w:r>
      <w:r w:rsidR="00B55041" w:rsidRPr="00CC49DD">
        <w:rPr>
          <w:sz w:val="24"/>
        </w:rPr>
        <w:t>сфере молодежной политики</w:t>
      </w:r>
      <w:r w:rsidRPr="00CC49DD">
        <w:rPr>
          <w:rFonts w:eastAsia="Calibri"/>
          <w:sz w:val="24"/>
          <w:lang w:eastAsia="en-US"/>
        </w:rPr>
        <w:t xml:space="preserve"> разработано и</w:t>
      </w:r>
      <w:r w:rsidRPr="00CC49DD">
        <w:rPr>
          <w:sz w:val="24"/>
        </w:rPr>
        <w:t xml:space="preserve"> осуществляется в соответствии с действующим законодательством, иными нормативно-правовыми актами и настоящим Уставом </w:t>
      </w:r>
      <w:r w:rsidR="00B55041" w:rsidRPr="00CC49DD">
        <w:rPr>
          <w:sz w:val="24"/>
        </w:rPr>
        <w:t>«</w:t>
      </w:r>
      <w:r w:rsidRPr="00CC49DD">
        <w:rPr>
          <w:sz w:val="24"/>
        </w:rPr>
        <w:t>_____________</w:t>
      </w:r>
      <w:r w:rsidR="00B55041" w:rsidRPr="00CC49DD">
        <w:rPr>
          <w:sz w:val="24"/>
        </w:rPr>
        <w:t>»</w:t>
      </w:r>
      <w:r w:rsidRPr="00CC49DD">
        <w:rPr>
          <w:sz w:val="24"/>
        </w:rPr>
        <w:t>:</w:t>
      </w:r>
    </w:p>
    <w:p w14:paraId="1B140CA2" w14:textId="54E9E49D" w:rsidR="00B55041" w:rsidRPr="00CC49DD" w:rsidRDefault="00B55041" w:rsidP="00AC5DEC">
      <w:pPr>
        <w:pStyle w:val="3"/>
        <w:ind w:firstLine="1134"/>
        <w:rPr>
          <w:sz w:val="24"/>
        </w:rPr>
      </w:pPr>
      <w:r w:rsidRPr="00CC49DD">
        <w:rPr>
          <w:sz w:val="24"/>
        </w:rPr>
        <w:t>наименование учреждения</w:t>
      </w:r>
    </w:p>
    <w:p w14:paraId="59617460" w14:textId="4130F121" w:rsidR="00D036F2" w:rsidRPr="00CC49DD" w:rsidRDefault="00D036F2" w:rsidP="00AC5DE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DD">
        <w:rPr>
          <w:rFonts w:ascii="Times New Roman" w:hAnsi="Times New Roman" w:cs="Times New Roman"/>
          <w:sz w:val="24"/>
          <w:szCs w:val="24"/>
        </w:rPr>
        <w:t>«Гражданский кодекс Российской Федерации» ч. 1, ч. 2, ч.4 (гл. 9, 19, 39, 70);</w:t>
      </w:r>
    </w:p>
    <w:p w14:paraId="0ABA6510" w14:textId="7AF21E91" w:rsidR="00D036F2" w:rsidRPr="00CC49DD" w:rsidRDefault="00D036F2" w:rsidP="00AC5DE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DD">
        <w:rPr>
          <w:rFonts w:ascii="Times New Roman" w:hAnsi="Times New Roman" w:cs="Times New Roman"/>
          <w:sz w:val="24"/>
          <w:szCs w:val="24"/>
        </w:rPr>
        <w:t xml:space="preserve">«Налоговый кодекс Российской Федерации (часть вторая)» </w:t>
      </w:r>
      <w:r w:rsidR="002B61DE" w:rsidRPr="00CC49DD">
        <w:rPr>
          <w:rFonts w:ascii="Times New Roman" w:hAnsi="Times New Roman" w:cs="Times New Roman"/>
          <w:sz w:val="24"/>
          <w:szCs w:val="24"/>
        </w:rPr>
        <w:br/>
      </w:r>
      <w:r w:rsidRPr="00CC49DD">
        <w:rPr>
          <w:rFonts w:ascii="Times New Roman" w:hAnsi="Times New Roman" w:cs="Times New Roman"/>
          <w:sz w:val="24"/>
          <w:szCs w:val="24"/>
        </w:rPr>
        <w:t xml:space="preserve">от 05.08.2000 № 117-ФЗ (ст. 149, пп.20, гл. 25); </w:t>
      </w:r>
    </w:p>
    <w:p w14:paraId="2BC3D6A7" w14:textId="358BA3E0" w:rsidR="00D036F2" w:rsidRPr="00CC49DD" w:rsidRDefault="00D036F2" w:rsidP="00AC5DEC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DD">
        <w:rPr>
          <w:rFonts w:ascii="Times New Roman" w:hAnsi="Times New Roman" w:cs="Times New Roman"/>
          <w:sz w:val="24"/>
          <w:szCs w:val="24"/>
        </w:rPr>
        <w:t>«Бюджетный кодекс Российской Федерации» от 31.07.1998 № 145-ФЗ с изменениями (гл. 6, 10);</w:t>
      </w:r>
    </w:p>
    <w:p w14:paraId="130E9538" w14:textId="0F3D1A00" w:rsidR="00D036F2" w:rsidRPr="00CC49DD" w:rsidRDefault="00D036F2" w:rsidP="00AC5DE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DD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09.10.1992 № 3612-1 «Основы законодательства Российской Федерации о культуре» (ст. 47, 52); </w:t>
      </w:r>
    </w:p>
    <w:p w14:paraId="317F42F0" w14:textId="2E406CD7" w:rsidR="004145BF" w:rsidRPr="00CC49DD" w:rsidRDefault="004145BF" w:rsidP="00AC5DEC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CC49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Федеральный закон "Об образовании в Российской Федерации" от 29.12.2012 N 273-ФЗ</w:t>
      </w:r>
      <w:r w:rsidR="00A66108" w:rsidRPr="00CC49D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;</w:t>
      </w:r>
    </w:p>
    <w:p w14:paraId="7A37B080" w14:textId="77777777" w:rsidR="00D036F2" w:rsidRPr="00CC49DD" w:rsidRDefault="00D036F2" w:rsidP="00AC5DE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DD">
        <w:rPr>
          <w:rFonts w:ascii="Times New Roman" w:hAnsi="Times New Roman" w:cs="Times New Roman"/>
          <w:sz w:val="24"/>
          <w:szCs w:val="24"/>
        </w:rPr>
        <w:t xml:space="preserve"> Федеральный закон от 12.01.1996 № 7-ФЗ</w:t>
      </w:r>
      <w:bookmarkStart w:id="0" w:name="p15"/>
      <w:bookmarkEnd w:id="0"/>
      <w:r w:rsidRPr="00CC49DD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 (ст. 9.2, 24);</w:t>
      </w:r>
    </w:p>
    <w:p w14:paraId="457B0AFF" w14:textId="77777777" w:rsidR="00D036F2" w:rsidRPr="00CC49DD" w:rsidRDefault="00D036F2" w:rsidP="00AC5DE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9DD">
        <w:rPr>
          <w:rFonts w:ascii="Times New Roman" w:hAnsi="Times New Roman" w:cs="Times New Roman"/>
          <w:sz w:val="24"/>
          <w:szCs w:val="24"/>
        </w:rPr>
        <w:t>Закон РФ от 07.02.1992 № 2 300-1 «О защите прав потребителей»;</w:t>
      </w:r>
    </w:p>
    <w:p w14:paraId="1C61B314" w14:textId="77777777" w:rsidR="00D036F2" w:rsidRPr="00CC49DD" w:rsidRDefault="00D036F2" w:rsidP="00AC5DEC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49DD">
        <w:rPr>
          <w:rFonts w:ascii="Times New Roman" w:hAnsi="Times New Roman" w:cs="Times New Roman"/>
          <w:sz w:val="24"/>
          <w:szCs w:val="24"/>
        </w:rPr>
        <w:t>Бюджетный кодекс Республики Татарстан от 29.05.2004 № 35-ЗРТ;</w:t>
      </w:r>
    </w:p>
    <w:p w14:paraId="6B1FC2F5" w14:textId="7FC6A363" w:rsidR="00D036F2" w:rsidRPr="00CC49DD" w:rsidRDefault="00D036F2" w:rsidP="00AC5DEC">
      <w:pPr>
        <w:pStyle w:val="f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</w:pPr>
      <w:r w:rsidRPr="00CC49DD">
        <w:t>Постановление Кабинета Министров Республики Татарстан от 30.12.2010 № 1170 «Об утверждении примерного порядка определения платы за оказание услуг (выполнение работ), относящихся к основным видам деятельности государственных бюджетных учреждений, находящихся в ведении исполнительного органа государственной власти Республики Татарстан,</w:t>
      </w:r>
      <w:r w:rsidR="00A66108" w:rsidRPr="00CC49DD">
        <w:t xml:space="preserve"> для граждан и юридических лиц»;</w:t>
      </w:r>
    </w:p>
    <w:p w14:paraId="3C870FCA" w14:textId="7906033D" w:rsidR="00D036F2" w:rsidRDefault="00D036F2" w:rsidP="00AC5DEC">
      <w:pPr>
        <w:pStyle w:val="f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</w:pPr>
      <w:r w:rsidRPr="00CC49DD">
        <w:t>Постановление К</w:t>
      </w:r>
      <w:r w:rsidR="00A66108" w:rsidRPr="00CC49DD">
        <w:t xml:space="preserve">абинета </w:t>
      </w:r>
      <w:r w:rsidRPr="00CC49DD">
        <w:t>М</w:t>
      </w:r>
      <w:r w:rsidR="00A66108" w:rsidRPr="00CC49DD">
        <w:t xml:space="preserve">инистров </w:t>
      </w:r>
      <w:r w:rsidRPr="00CC49DD">
        <w:t>Р</w:t>
      </w:r>
      <w:r w:rsidR="00A66108" w:rsidRPr="00CC49DD">
        <w:t xml:space="preserve">еспублики </w:t>
      </w:r>
      <w:r w:rsidRPr="00CC49DD">
        <w:t>Т</w:t>
      </w:r>
      <w:r w:rsidR="00A66108" w:rsidRPr="00CC49DD">
        <w:t>атарстан</w:t>
      </w:r>
      <w:r w:rsidRPr="00CC49DD">
        <w:t xml:space="preserve"> </w:t>
      </w:r>
      <w:r w:rsidR="00A66108" w:rsidRPr="00CC49DD">
        <w:br/>
      </w:r>
      <w:r w:rsidRPr="00CC49DD">
        <w:t xml:space="preserve">от 21.09.2017 </w:t>
      </w:r>
      <w:r w:rsidR="00A66108" w:rsidRPr="00CC49DD">
        <w:t>№</w:t>
      </w:r>
      <w:r w:rsidRPr="00CC49DD">
        <w:t xml:space="preserve"> 705 «О Порядке формирования плановых показателей при оказании платных услуг учреждениями Республики Татарстан на соответствующий финансовый год»</w:t>
      </w:r>
      <w:r w:rsidR="00A66108" w:rsidRPr="00CC49DD">
        <w:t>;</w:t>
      </w:r>
    </w:p>
    <w:p w14:paraId="6490807C" w14:textId="213490BA" w:rsidR="00AC5DEC" w:rsidRPr="006F7710" w:rsidRDefault="00AC5DEC" w:rsidP="00AC5DEC">
      <w:pPr>
        <w:pStyle w:val="f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927"/>
        <w:jc w:val="both"/>
      </w:pPr>
      <w:r w:rsidRPr="006F7710">
        <w:t>приказ Министерства по делам молодежи и спорту Республики Татарстан от 05.05.2014 № 316 «Об утверждении регламентов о порядке оказания платных услуг»</w:t>
      </w:r>
    </w:p>
    <w:p w14:paraId="7C64DF9B" w14:textId="706455E6" w:rsidR="00B55041" w:rsidRPr="006F7710" w:rsidRDefault="00D036F2" w:rsidP="00AC5DEC">
      <w:pPr>
        <w:pStyle w:val="f"/>
        <w:numPr>
          <w:ilvl w:val="0"/>
          <w:numId w:val="6"/>
        </w:numPr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</w:pPr>
      <w:r w:rsidRPr="006F7710">
        <w:t xml:space="preserve">Устав </w:t>
      </w:r>
      <w:r w:rsidR="00B55041" w:rsidRPr="006F7710">
        <w:t>«_____________»;</w:t>
      </w:r>
    </w:p>
    <w:p w14:paraId="44E32F0D" w14:textId="77777777" w:rsidR="00B55041" w:rsidRPr="006F7710" w:rsidRDefault="00B55041" w:rsidP="00AC5DEC">
      <w:pPr>
        <w:pStyle w:val="3"/>
        <w:ind w:firstLine="1701"/>
        <w:rPr>
          <w:i/>
          <w:sz w:val="20"/>
          <w:szCs w:val="20"/>
        </w:rPr>
      </w:pPr>
      <w:r w:rsidRPr="006F7710">
        <w:rPr>
          <w:i/>
          <w:sz w:val="20"/>
          <w:szCs w:val="20"/>
        </w:rPr>
        <w:t>наименование учреждения</w:t>
      </w:r>
    </w:p>
    <w:p w14:paraId="4C2FB51F" w14:textId="43889D00" w:rsidR="00D036F2" w:rsidRPr="00CC49DD" w:rsidRDefault="00D036F2" w:rsidP="00AC5DEC">
      <w:pPr>
        <w:pStyle w:val="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i/>
        </w:rPr>
      </w:pPr>
      <w:r w:rsidRPr="006F7710">
        <w:t>Перечень и Прейскурант платных услуг</w:t>
      </w:r>
      <w:r w:rsidR="00B55041" w:rsidRPr="006F7710">
        <w:t xml:space="preserve"> (</w:t>
      </w:r>
      <w:r w:rsidR="00B55041" w:rsidRPr="006F7710">
        <w:rPr>
          <w:i/>
        </w:rPr>
        <w:t>разрабатывается самостоятельно</w:t>
      </w:r>
      <w:r w:rsidR="00B55041" w:rsidRPr="00CC49DD">
        <w:rPr>
          <w:i/>
        </w:rPr>
        <w:t xml:space="preserve"> учреждением)</w:t>
      </w:r>
      <w:r w:rsidRPr="00CC49DD">
        <w:rPr>
          <w:i/>
        </w:rPr>
        <w:t>;</w:t>
      </w:r>
    </w:p>
    <w:p w14:paraId="4EAFB371" w14:textId="6614596E" w:rsidR="00B55041" w:rsidRPr="00CC49DD" w:rsidRDefault="00D036F2" w:rsidP="00AC5DEC">
      <w:pPr>
        <w:pStyle w:val="f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CC49DD">
        <w:t xml:space="preserve"> </w:t>
      </w:r>
      <w:r w:rsidR="00B55041" w:rsidRPr="00CC49DD">
        <w:t xml:space="preserve">Положение «О порядке предоставления платных услуг </w:t>
      </w:r>
      <w:proofErr w:type="gramStart"/>
      <w:r w:rsidR="00B55041" w:rsidRPr="00CC49DD">
        <w:t>в</w:t>
      </w:r>
      <w:proofErr w:type="gramEnd"/>
      <w:r w:rsidR="00B55041" w:rsidRPr="00CC49DD">
        <w:t xml:space="preserve"> «_________________________»</w:t>
      </w:r>
    </w:p>
    <w:p w14:paraId="1FB4E79A" w14:textId="42C0B821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 xml:space="preserve">1.3. Под платными услугами понимаются дополнительные услуги по основной </w:t>
      </w:r>
      <w:r w:rsidR="00A66108" w:rsidRPr="00CC49DD">
        <w:rPr>
          <w:sz w:val="24"/>
        </w:rPr>
        <w:t>деятельности,</w:t>
      </w:r>
      <w:r w:rsidRPr="00CC49DD">
        <w:rPr>
          <w:sz w:val="24"/>
        </w:rPr>
        <w:t xml:space="preserve"> информационные, вспомогательные, а также другие сервисные услуги, для физических и юридических лиц на одинаковых при оказании одних и тех же услуг условиях, оказываемые сверх установленного государственного (муниципального) задания.</w:t>
      </w:r>
    </w:p>
    <w:p w14:paraId="6D345FC6" w14:textId="00A2AAEE" w:rsidR="00B0152A" w:rsidRPr="00CC49DD" w:rsidRDefault="00D036F2" w:rsidP="00AC5DEC">
      <w:pPr>
        <w:pStyle w:val="3"/>
        <w:ind w:firstLine="709"/>
        <w:rPr>
          <w:sz w:val="24"/>
          <w:highlight w:val="yellow"/>
        </w:rPr>
      </w:pPr>
      <w:r w:rsidRPr="00CC49DD">
        <w:rPr>
          <w:sz w:val="24"/>
        </w:rPr>
        <w:lastRenderedPageBreak/>
        <w:t xml:space="preserve">1.4. </w:t>
      </w:r>
      <w:r w:rsidR="00B0152A" w:rsidRPr="00CC49DD">
        <w:rPr>
          <w:sz w:val="24"/>
        </w:rPr>
        <w:t>«</w:t>
      </w:r>
      <w:r w:rsidR="00B0152A" w:rsidRPr="00CC49DD">
        <w:rPr>
          <w:i/>
          <w:sz w:val="24"/>
        </w:rPr>
        <w:t>Наименование учреждения</w:t>
      </w:r>
      <w:r w:rsidR="00B0152A" w:rsidRPr="00CC49DD">
        <w:rPr>
          <w:sz w:val="24"/>
        </w:rPr>
        <w:t>» предоставляет платные услуги пользователям с целью:</w:t>
      </w:r>
    </w:p>
    <w:p w14:paraId="13CA6471" w14:textId="7664A087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 xml:space="preserve">- наиболее полного удовлетворения социально-культурных потребностей всех граждан, расширения перечня услуг, предоставляемых пользователям, привлечения дополнительного ресурсного потенциала; </w:t>
      </w:r>
    </w:p>
    <w:p w14:paraId="567C0E34" w14:textId="0D6F5362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>- внедрения новых видов услуг и современных форм обслуживания граждан;</w:t>
      </w:r>
    </w:p>
    <w:p w14:paraId="7039C1D8" w14:textId="02DE7F4B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>- повышения комфортности обслуживания;</w:t>
      </w:r>
    </w:p>
    <w:p w14:paraId="72CE7D51" w14:textId="77777777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>- получения дополнительных финансовых сре</w:t>
      </w:r>
      <w:proofErr w:type="gramStart"/>
      <w:r w:rsidRPr="00CC49DD">
        <w:rPr>
          <w:sz w:val="24"/>
        </w:rPr>
        <w:t>дств дл</w:t>
      </w:r>
      <w:proofErr w:type="gramEnd"/>
      <w:r w:rsidRPr="00CC49DD">
        <w:rPr>
          <w:sz w:val="24"/>
        </w:rPr>
        <w:t>я развития учреждения, укрепления материально-технической базы в целом, а также социально-творческого развития коллектива учреждения.</w:t>
      </w:r>
    </w:p>
    <w:p w14:paraId="76AA8462" w14:textId="77777777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>1.5. Оказание платных услуг является частью финансово-хозяйственной деятельности и регулируется Уставом учреждения.</w:t>
      </w:r>
    </w:p>
    <w:p w14:paraId="06A59C77" w14:textId="77777777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>1.6. Оказание платных услуг не является основной деятельностью учреждения, осуществляется без снижения объема и качества основной деятельности, сохраняется установленный режим работы учреждения, не допускается оказание платных услуг взамен или в ущерб основной Уставной деятельности.</w:t>
      </w:r>
    </w:p>
    <w:p w14:paraId="1A703442" w14:textId="28FADC48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>1.7. Оказание платных услуг осуществляется на основании Перечня (</w:t>
      </w:r>
      <w:r w:rsidRPr="00CC49DD">
        <w:rPr>
          <w:i/>
          <w:sz w:val="24"/>
        </w:rPr>
        <w:t>Приложение к Положению</w:t>
      </w:r>
      <w:r w:rsidRPr="00CC49DD">
        <w:rPr>
          <w:sz w:val="24"/>
        </w:rPr>
        <w:t>), составленного с учетом бесплатности основной, финансируемой за счет средств субсидии, деятельности, потребительского спроса и возможностей учреждения.</w:t>
      </w:r>
    </w:p>
    <w:p w14:paraId="5D919633" w14:textId="7A1BDE48" w:rsidR="00D036F2" w:rsidRPr="00CC49DD" w:rsidRDefault="00D036F2" w:rsidP="00AC5DEC">
      <w:pPr>
        <w:pStyle w:val="3"/>
        <w:ind w:firstLine="709"/>
        <w:rPr>
          <w:sz w:val="24"/>
        </w:rPr>
      </w:pPr>
      <w:r w:rsidRPr="00CC49DD">
        <w:rPr>
          <w:sz w:val="24"/>
        </w:rPr>
        <w:t xml:space="preserve">1.8. Учреждение вправе самостоятельно устанавливать цены (тарифы) на платные услуги в соответствии порядком и условиями оплаты указанных государственных услуг. </w:t>
      </w:r>
    </w:p>
    <w:p w14:paraId="353C14A5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1.9. Перечень платных услуг, а также порядок определения указанной платы для физических и юридических лиц утверждается руководителем учреждения по согласованию с Учредителем учреждения.</w:t>
      </w:r>
    </w:p>
    <w:p w14:paraId="5CF0C9EB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 xml:space="preserve">1.10. Оказание платных услуг служит достижению основных целей учреждения, прописанных в Уставе. </w:t>
      </w:r>
    </w:p>
    <w:p w14:paraId="1C7F1D42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 xml:space="preserve">1.11. </w:t>
      </w:r>
      <w:r w:rsidRPr="00CC49DD">
        <w:rPr>
          <w:sz w:val="24"/>
          <w:shd w:val="clear" w:color="auto" w:fill="FFFFFF"/>
        </w:rPr>
        <w:t xml:space="preserve">Доходы, </w:t>
      </w:r>
      <w:r w:rsidRPr="00CC49DD">
        <w:rPr>
          <w:sz w:val="24"/>
        </w:rPr>
        <w:t>полученные от оказания платных услуг</w:t>
      </w:r>
      <w:r w:rsidRPr="00CC49DD">
        <w:rPr>
          <w:sz w:val="24"/>
          <w:shd w:val="clear" w:color="auto" w:fill="FFFFFF"/>
        </w:rPr>
        <w:t>, и приобретенное за счет этих доходов имущество, поступают в самостоятельное распоряжение учреждения.</w:t>
      </w:r>
    </w:p>
    <w:p w14:paraId="53921B22" w14:textId="11FADFED" w:rsidR="00D036F2" w:rsidRPr="00CC49DD" w:rsidRDefault="00D036F2" w:rsidP="00AC5D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C49DD">
        <w:rPr>
          <w:rFonts w:ascii="Times New Roman" w:hAnsi="Times New Roman" w:cs="Times New Roman"/>
          <w:sz w:val="24"/>
          <w:szCs w:val="24"/>
        </w:rPr>
        <w:t xml:space="preserve">1.12. Учреждение вправе устанавливать и предоставлять льготы на платные услуги </w:t>
      </w:r>
      <w:r w:rsidRPr="00CC49DD">
        <w:rPr>
          <w:rFonts w:ascii="Times New Roman" w:hAnsi="Times New Roman" w:cs="Times New Roman"/>
          <w:bCs/>
          <w:sz w:val="24"/>
          <w:szCs w:val="24"/>
        </w:rPr>
        <w:t>отдельным категориям граждан</w:t>
      </w:r>
      <w:r w:rsidRPr="00CC49DD">
        <w:rPr>
          <w:rFonts w:ascii="Times New Roman" w:hAnsi="Times New Roman" w:cs="Times New Roman"/>
          <w:sz w:val="24"/>
          <w:szCs w:val="24"/>
        </w:rPr>
        <w:t xml:space="preserve">, в том числе для пользователей </w:t>
      </w:r>
      <w:r w:rsidRPr="00CC49DD">
        <w:rPr>
          <w:rFonts w:ascii="Times New Roman" w:hAnsi="Times New Roman" w:cs="Times New Roman"/>
          <w:bCs/>
          <w:iCs/>
          <w:sz w:val="24"/>
          <w:szCs w:val="24"/>
        </w:rPr>
        <w:t>с ограниченными возможностями в соответствии с законодательством</w:t>
      </w:r>
      <w:r w:rsidRPr="00CC49DD">
        <w:rPr>
          <w:rFonts w:ascii="Times New Roman" w:hAnsi="Times New Roman" w:cs="Times New Roman"/>
          <w:sz w:val="24"/>
          <w:szCs w:val="24"/>
        </w:rPr>
        <w:t>.</w:t>
      </w:r>
      <w:r w:rsidRPr="00CC49DD">
        <w:rPr>
          <w:rFonts w:ascii="Times New Roman" w:hAnsi="Times New Roman" w:cs="Times New Roman"/>
          <w:bCs/>
          <w:iCs/>
          <w:sz w:val="24"/>
          <w:szCs w:val="24"/>
        </w:rPr>
        <w:t xml:space="preserve"> Льготы устанавливаются приказом руководителя учреждения в соответствии с нормативно-правовыми актами </w:t>
      </w:r>
      <w:r w:rsidR="00B0152A" w:rsidRPr="00CC49DD">
        <w:rPr>
          <w:rFonts w:ascii="Times New Roman" w:hAnsi="Times New Roman" w:cs="Times New Roman"/>
          <w:bCs/>
          <w:iCs/>
          <w:sz w:val="24"/>
          <w:szCs w:val="24"/>
        </w:rPr>
        <w:t xml:space="preserve">Российской Федерации и </w:t>
      </w:r>
      <w:r w:rsidRPr="00CC49DD">
        <w:rPr>
          <w:rFonts w:ascii="Times New Roman" w:hAnsi="Times New Roman" w:cs="Times New Roman"/>
          <w:bCs/>
          <w:iCs/>
          <w:sz w:val="24"/>
          <w:szCs w:val="24"/>
        </w:rPr>
        <w:t>Республики Татарстан.</w:t>
      </w:r>
    </w:p>
    <w:p w14:paraId="2727BCFF" w14:textId="77777777" w:rsidR="00D036F2" w:rsidRPr="00CC49DD" w:rsidRDefault="00D036F2" w:rsidP="00AC5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9DD">
        <w:rPr>
          <w:rFonts w:ascii="Times New Roman" w:hAnsi="Times New Roman" w:cs="Times New Roman"/>
          <w:sz w:val="24"/>
          <w:szCs w:val="24"/>
        </w:rPr>
        <w:t xml:space="preserve">1.13. Льготы могут быть предоставлены только по одному виду льгот по выбору потребителя платной услуги </w:t>
      </w:r>
      <w:r w:rsidRPr="00CC49DD">
        <w:rPr>
          <w:rFonts w:ascii="Times New Roman" w:hAnsi="Times New Roman" w:cs="Times New Roman"/>
          <w:bCs/>
          <w:sz w:val="24"/>
          <w:szCs w:val="24"/>
        </w:rPr>
        <w:t>при наличии документов, подтверждающих принадлежность к указанной категории</w:t>
      </w:r>
      <w:r w:rsidRPr="00CC49DD">
        <w:rPr>
          <w:rFonts w:ascii="Times New Roman" w:hAnsi="Times New Roman" w:cs="Times New Roman"/>
          <w:sz w:val="24"/>
          <w:szCs w:val="24"/>
        </w:rPr>
        <w:t>. Информация о порядке оказания платных услуг на льготных условиях указана в прейскуранте, размещается в доступных для посетителей зонах зданий, а также на официальном сайте (Интернет) учреждения.</w:t>
      </w:r>
    </w:p>
    <w:p w14:paraId="3A8A4DB7" w14:textId="0F602DB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1.14. Финансово-хозяйственный</w:t>
      </w:r>
      <w:r w:rsidRPr="00CC49DD">
        <w:rPr>
          <w:bCs/>
          <w:sz w:val="24"/>
        </w:rPr>
        <w:t xml:space="preserve"> контроль</w:t>
      </w:r>
      <w:r w:rsidRPr="00CC49DD">
        <w:rPr>
          <w:sz w:val="24"/>
        </w:rPr>
        <w:t xml:space="preserve"> деятельности отделов по ведению платных услуг осуществляет руководитель совместно с бухгалтерией, если таковая имеется. </w:t>
      </w:r>
    </w:p>
    <w:p w14:paraId="66D43F78" w14:textId="77777777" w:rsidR="00D036F2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1.16. Изменения и дополнения к настоящему Положению оформляются отдельными приказами руководителя учреждения.</w:t>
      </w:r>
    </w:p>
    <w:p w14:paraId="09D40235" w14:textId="77777777" w:rsidR="003901C4" w:rsidRPr="00CC49DD" w:rsidRDefault="003901C4" w:rsidP="00AC5DEC">
      <w:pPr>
        <w:pStyle w:val="a8"/>
        <w:ind w:left="0" w:firstLine="709"/>
        <w:rPr>
          <w:sz w:val="24"/>
        </w:rPr>
      </w:pPr>
    </w:p>
    <w:p w14:paraId="38F928AF" w14:textId="77777777" w:rsidR="00D036F2" w:rsidRPr="00CC49DD" w:rsidRDefault="00D036F2" w:rsidP="00AC5DEC">
      <w:pPr>
        <w:pStyle w:val="a8"/>
        <w:ind w:left="0" w:firstLine="567"/>
        <w:rPr>
          <w:color w:val="FF0000"/>
          <w:sz w:val="24"/>
        </w:rPr>
      </w:pPr>
    </w:p>
    <w:p w14:paraId="492C9B7E" w14:textId="5E54A588" w:rsidR="00D036F2" w:rsidRPr="003901C4" w:rsidRDefault="00D036F2" w:rsidP="00AC5DEC">
      <w:pPr>
        <w:pStyle w:val="a8"/>
        <w:numPr>
          <w:ilvl w:val="0"/>
          <w:numId w:val="8"/>
        </w:numPr>
        <w:ind w:left="0" w:firstLine="0"/>
        <w:jc w:val="center"/>
        <w:rPr>
          <w:b/>
          <w:i/>
          <w:sz w:val="24"/>
        </w:rPr>
      </w:pPr>
      <w:r w:rsidRPr="003901C4">
        <w:rPr>
          <w:b/>
          <w:sz w:val="24"/>
        </w:rPr>
        <w:t>Порядок предоставления платных услуг</w:t>
      </w:r>
    </w:p>
    <w:p w14:paraId="4F5611A8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 xml:space="preserve">2.1. При предоставлении платных услуг учреждение обязано обеспечить Потребителей информацией об оказании платных услуг, посредством размещения информации на официальном сайте (Интернет), на информационном стенде, в рекламных изданиях, а также в устной форме при взаимодействии с Потребителем.  </w:t>
      </w:r>
    </w:p>
    <w:p w14:paraId="33F02E8D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В информации должны быть указаны:</w:t>
      </w:r>
    </w:p>
    <w:p w14:paraId="2036ACDE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-режим работы учреждения;</w:t>
      </w:r>
    </w:p>
    <w:p w14:paraId="6C928BB9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-график предоставления платных услуг;</w:t>
      </w:r>
    </w:p>
    <w:p w14:paraId="4D07388F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lastRenderedPageBreak/>
        <w:t>-перечень платных услуг с указанием стоимости;</w:t>
      </w:r>
    </w:p>
    <w:p w14:paraId="2911A5A2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-условия предоставления и получения платных услуг;</w:t>
      </w:r>
    </w:p>
    <w:p w14:paraId="250C0FF8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 xml:space="preserve">-информация о льготах </w:t>
      </w:r>
      <w:r w:rsidRPr="00CC49DD">
        <w:rPr>
          <w:bCs/>
          <w:sz w:val="24"/>
        </w:rPr>
        <w:t>для отдельных категорий</w:t>
      </w:r>
      <w:r w:rsidRPr="00CC49DD">
        <w:rPr>
          <w:sz w:val="24"/>
        </w:rPr>
        <w:t xml:space="preserve"> граждан. </w:t>
      </w:r>
    </w:p>
    <w:p w14:paraId="5ACD67F2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2.2. Платные услуги осуществляются учреждением на основании договора, заключенного до оказания услуг, с физическими или юридическими лицами. Договор об оказании платных услуг в письменной форме подписывается руководителем учреждения и Потребителем, составляется в двух экземплярах. Форма договора определяется в соответствии с законодательством Российской Федерации.</w:t>
      </w:r>
    </w:p>
    <w:p w14:paraId="15199A5D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2.3. Учреждение вправе заключать договоры о совместной деятельности с государственными и негосударственными организациями для организации и проведения мероприятий культурно-просветительского, досугового, социального и образовательного характера.</w:t>
      </w:r>
    </w:p>
    <w:p w14:paraId="1243A766" w14:textId="5C864761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2.4. В случаях, когда предоставление услуги носит длительный по времени характер, в письменном договоре указываются условия и сроки получения платных услуг, порядок расчетов, права, обязанности и ответственность сторон</w:t>
      </w:r>
      <w:r w:rsidR="00B0152A" w:rsidRPr="00CC49DD">
        <w:rPr>
          <w:sz w:val="24"/>
        </w:rPr>
        <w:t>.</w:t>
      </w:r>
    </w:p>
    <w:p w14:paraId="48799DB7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2.5. Платные услуги оказывают штатные работники учреждения и привлеченные специалисты на договорной основе. Работники, оказывающие платные услуги, обязаны придерживаться условий договора, соблюдать трудовую и финансовую дисциплину.</w:t>
      </w:r>
    </w:p>
    <w:p w14:paraId="7CA44F04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2.6. Прейскурант платных услуг может пересматриваться в связи с изменением ценовой политики, номенклатуры услуг.</w:t>
      </w:r>
    </w:p>
    <w:p w14:paraId="46784EFA" w14:textId="77777777" w:rsidR="004145BF" w:rsidRPr="00CC49DD" w:rsidRDefault="004145BF" w:rsidP="00AC5DEC">
      <w:pPr>
        <w:pStyle w:val="a8"/>
        <w:ind w:left="0" w:firstLine="567"/>
        <w:rPr>
          <w:color w:val="FF0000"/>
          <w:sz w:val="24"/>
        </w:rPr>
      </w:pPr>
    </w:p>
    <w:p w14:paraId="107AB6D9" w14:textId="77777777" w:rsidR="00D036F2" w:rsidRPr="00CC49DD" w:rsidRDefault="00D036F2" w:rsidP="00AC5DEC">
      <w:pPr>
        <w:pStyle w:val="a8"/>
        <w:ind w:left="0"/>
        <w:rPr>
          <w:sz w:val="24"/>
        </w:rPr>
      </w:pPr>
    </w:p>
    <w:p w14:paraId="0C7530B4" w14:textId="28D00651" w:rsidR="00D036F2" w:rsidRPr="003901C4" w:rsidRDefault="00D036F2" w:rsidP="003901C4">
      <w:pPr>
        <w:pStyle w:val="a8"/>
        <w:numPr>
          <w:ilvl w:val="0"/>
          <w:numId w:val="8"/>
        </w:numPr>
        <w:ind w:left="0" w:firstLine="0"/>
        <w:jc w:val="center"/>
        <w:rPr>
          <w:b/>
          <w:sz w:val="24"/>
        </w:rPr>
      </w:pPr>
      <w:r w:rsidRPr="003901C4">
        <w:rPr>
          <w:b/>
          <w:sz w:val="24"/>
        </w:rPr>
        <w:t>Порядок формирования</w:t>
      </w:r>
      <w:r w:rsidRPr="003901C4">
        <w:rPr>
          <w:b/>
          <w:color w:val="727171"/>
          <w:sz w:val="24"/>
          <w:shd w:val="clear" w:color="auto" w:fill="FFFFFF"/>
        </w:rPr>
        <w:t xml:space="preserve"> </w:t>
      </w:r>
      <w:r w:rsidRPr="003901C4">
        <w:rPr>
          <w:b/>
          <w:sz w:val="24"/>
        </w:rPr>
        <w:t>и распределения доходов</w:t>
      </w:r>
      <w:r w:rsidR="003901C4" w:rsidRPr="003901C4">
        <w:rPr>
          <w:b/>
          <w:sz w:val="24"/>
        </w:rPr>
        <w:t xml:space="preserve"> </w:t>
      </w:r>
      <w:r w:rsidRPr="003901C4">
        <w:rPr>
          <w:b/>
          <w:sz w:val="24"/>
        </w:rPr>
        <w:t>от платных</w:t>
      </w:r>
      <w:r w:rsidRPr="003901C4">
        <w:rPr>
          <w:b/>
          <w:color w:val="727171"/>
          <w:sz w:val="24"/>
          <w:shd w:val="clear" w:color="auto" w:fill="FFFFFF"/>
        </w:rPr>
        <w:t xml:space="preserve"> </w:t>
      </w:r>
      <w:r w:rsidRPr="003901C4">
        <w:rPr>
          <w:b/>
          <w:sz w:val="24"/>
        </w:rPr>
        <w:t>услуг</w:t>
      </w:r>
    </w:p>
    <w:p w14:paraId="06DA1561" w14:textId="4629AB82" w:rsidR="00D036F2" w:rsidRPr="006F7710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 xml:space="preserve">3.1. </w:t>
      </w:r>
      <w:proofErr w:type="gramStart"/>
      <w:r w:rsidRPr="00CC49DD">
        <w:rPr>
          <w:sz w:val="24"/>
        </w:rPr>
        <w:t>Средства, полученные учреждением от оказания платных услуг, распределяются в соответствии с Постановлением К</w:t>
      </w:r>
      <w:r w:rsidR="00A66108" w:rsidRPr="00CC49DD">
        <w:rPr>
          <w:sz w:val="24"/>
        </w:rPr>
        <w:t xml:space="preserve">абинета </w:t>
      </w:r>
      <w:r w:rsidRPr="00CC49DD">
        <w:rPr>
          <w:sz w:val="24"/>
        </w:rPr>
        <w:t>М</w:t>
      </w:r>
      <w:r w:rsidR="00A66108" w:rsidRPr="00CC49DD">
        <w:rPr>
          <w:sz w:val="24"/>
        </w:rPr>
        <w:t>инистров</w:t>
      </w:r>
      <w:r w:rsidRPr="00CC49DD">
        <w:rPr>
          <w:sz w:val="24"/>
        </w:rPr>
        <w:t xml:space="preserve"> Р</w:t>
      </w:r>
      <w:r w:rsidR="00A66108" w:rsidRPr="00CC49DD">
        <w:rPr>
          <w:sz w:val="24"/>
        </w:rPr>
        <w:t xml:space="preserve">еспублики </w:t>
      </w:r>
      <w:r w:rsidRPr="00CC49DD">
        <w:rPr>
          <w:sz w:val="24"/>
        </w:rPr>
        <w:t>Т</w:t>
      </w:r>
      <w:r w:rsidR="00A66108" w:rsidRPr="00CC49DD">
        <w:rPr>
          <w:sz w:val="24"/>
        </w:rPr>
        <w:t>атарстан</w:t>
      </w:r>
      <w:r w:rsidRPr="00CC49DD">
        <w:rPr>
          <w:sz w:val="24"/>
        </w:rPr>
        <w:t xml:space="preserve"> от 21.09.2017 N</w:t>
      </w:r>
      <w:r w:rsidR="00A66108" w:rsidRPr="00CC49DD">
        <w:rPr>
          <w:sz w:val="24"/>
        </w:rPr>
        <w:t>№</w:t>
      </w:r>
      <w:r w:rsidRPr="00CC49DD">
        <w:rPr>
          <w:sz w:val="24"/>
        </w:rPr>
        <w:t>705 «О Порядке формирования плановых показателей при оказании платных услуг учреждениями Республики Татарстан на соответствующий финансовый год</w:t>
      </w:r>
      <w:r w:rsidRPr="006F7710">
        <w:rPr>
          <w:sz w:val="24"/>
        </w:rPr>
        <w:t>»</w:t>
      </w:r>
      <w:r w:rsidR="00AC5DEC" w:rsidRPr="006F7710">
        <w:rPr>
          <w:sz w:val="24"/>
        </w:rPr>
        <w:t xml:space="preserve"> и приказом Министерства по делам молодежи и спорту Республики Татарстан от 05.05.2014 № 316 «Об утверждении регламентов о порядке оказания платных услуг»</w:t>
      </w:r>
      <w:r w:rsidRPr="006F7710">
        <w:rPr>
          <w:sz w:val="24"/>
        </w:rPr>
        <w:t>:</w:t>
      </w:r>
      <w:proofErr w:type="gramEnd"/>
    </w:p>
    <w:p w14:paraId="7772CF40" w14:textId="024508BD" w:rsidR="00D036F2" w:rsidRPr="006F7710" w:rsidRDefault="00D036F2" w:rsidP="00AC5DEC">
      <w:pPr>
        <w:pStyle w:val="a8"/>
        <w:numPr>
          <w:ilvl w:val="0"/>
          <w:numId w:val="9"/>
        </w:numPr>
        <w:ind w:left="0" w:firstLine="709"/>
        <w:rPr>
          <w:sz w:val="24"/>
        </w:rPr>
      </w:pPr>
      <w:r w:rsidRPr="006F7710">
        <w:rPr>
          <w:sz w:val="24"/>
        </w:rPr>
        <w:t xml:space="preserve">в размере не </w:t>
      </w:r>
      <w:r w:rsidR="00AC5DEC" w:rsidRPr="006F7710">
        <w:rPr>
          <w:sz w:val="24"/>
        </w:rPr>
        <w:t>менее</w:t>
      </w:r>
      <w:r w:rsidRPr="006F7710">
        <w:rPr>
          <w:sz w:val="24"/>
        </w:rPr>
        <w:t xml:space="preserve"> </w:t>
      </w:r>
      <w:r w:rsidR="00AC5DEC" w:rsidRPr="006F7710">
        <w:rPr>
          <w:sz w:val="24"/>
        </w:rPr>
        <w:t>__</w:t>
      </w:r>
      <w:r w:rsidRPr="006F7710">
        <w:rPr>
          <w:sz w:val="24"/>
        </w:rPr>
        <w:t>% от вырученной суммы направляются на оплату труда (материальное поощрение сотрудников);</w:t>
      </w:r>
    </w:p>
    <w:p w14:paraId="0A85C01E" w14:textId="5B4645DA" w:rsidR="00D036F2" w:rsidRPr="006F7710" w:rsidRDefault="00D036F2" w:rsidP="00AC5DEC">
      <w:pPr>
        <w:pStyle w:val="a8"/>
        <w:numPr>
          <w:ilvl w:val="0"/>
          <w:numId w:val="9"/>
        </w:numPr>
        <w:ind w:left="0" w:firstLine="709"/>
        <w:rPr>
          <w:sz w:val="24"/>
        </w:rPr>
      </w:pPr>
      <w:r w:rsidRPr="006F7710">
        <w:rPr>
          <w:sz w:val="24"/>
        </w:rPr>
        <w:t xml:space="preserve">в размере </w:t>
      </w:r>
      <w:r w:rsidR="00AC5DEC" w:rsidRPr="006F7710">
        <w:rPr>
          <w:sz w:val="24"/>
        </w:rPr>
        <w:t>__</w:t>
      </w:r>
      <w:r w:rsidRPr="006F7710">
        <w:rPr>
          <w:sz w:val="24"/>
        </w:rPr>
        <w:t>% от вырученной суммы направляются на иные цели.</w:t>
      </w:r>
    </w:p>
    <w:p w14:paraId="4827E7BC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3.2. Учреждение самостоятельно организует бухгалтерский учет и отчетность раздельно по основной деятельности в рамках бюджетного финансирования и деятельности, приносящей доход, в соответствии с требованиями законодательства.</w:t>
      </w:r>
    </w:p>
    <w:p w14:paraId="3DF1F0E9" w14:textId="77777777" w:rsidR="00D036F2" w:rsidRPr="00CC49DD" w:rsidRDefault="00D036F2" w:rsidP="00AC5DEC">
      <w:pPr>
        <w:pStyle w:val="a8"/>
        <w:ind w:left="0" w:firstLine="709"/>
        <w:rPr>
          <w:color w:val="727171"/>
          <w:sz w:val="24"/>
          <w:shd w:val="clear" w:color="auto" w:fill="FFFFFF"/>
        </w:rPr>
      </w:pPr>
      <w:r w:rsidRPr="00CC49DD">
        <w:rPr>
          <w:sz w:val="24"/>
        </w:rPr>
        <w:t>3.3.</w:t>
      </w:r>
      <w:r w:rsidRPr="00CC49DD">
        <w:rPr>
          <w:color w:val="727171"/>
          <w:sz w:val="24"/>
          <w:shd w:val="clear" w:color="auto" w:fill="FFFFFF"/>
        </w:rPr>
        <w:t xml:space="preserve"> </w:t>
      </w:r>
      <w:r w:rsidRPr="00CC49DD">
        <w:rPr>
          <w:sz w:val="24"/>
        </w:rPr>
        <w:t>Доходы, полученные от платных услуг, учитываются отдельно по каждой услуге.</w:t>
      </w:r>
    </w:p>
    <w:p w14:paraId="05B3FDC7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3.4.</w:t>
      </w:r>
      <w:r w:rsidRPr="00CC49DD">
        <w:rPr>
          <w:color w:val="727171"/>
          <w:sz w:val="24"/>
          <w:shd w:val="clear" w:color="auto" w:fill="FFFFFF"/>
        </w:rPr>
        <w:t xml:space="preserve"> </w:t>
      </w:r>
      <w:r w:rsidRPr="00CC49DD">
        <w:rPr>
          <w:sz w:val="24"/>
        </w:rPr>
        <w:t>Выплаты из фондов материального поощрения производится</w:t>
      </w:r>
      <w:r w:rsidRPr="00CC49DD">
        <w:rPr>
          <w:color w:val="727171"/>
          <w:sz w:val="24"/>
          <w:shd w:val="clear" w:color="auto" w:fill="FFFFFF"/>
        </w:rPr>
        <w:t xml:space="preserve"> </w:t>
      </w:r>
      <w:r w:rsidRPr="00CC49DD">
        <w:rPr>
          <w:sz w:val="24"/>
        </w:rPr>
        <w:t>один раз</w:t>
      </w:r>
      <w:r w:rsidRPr="00CC49DD">
        <w:rPr>
          <w:color w:val="727171"/>
          <w:sz w:val="24"/>
          <w:shd w:val="clear" w:color="auto" w:fill="FFFFFF"/>
        </w:rPr>
        <w:t xml:space="preserve"> </w:t>
      </w:r>
      <w:r w:rsidRPr="00CC49DD">
        <w:rPr>
          <w:sz w:val="24"/>
        </w:rPr>
        <w:t>в квартал в виде премий,</w:t>
      </w:r>
      <w:r w:rsidRPr="00CC49DD">
        <w:rPr>
          <w:color w:val="727171"/>
          <w:sz w:val="24"/>
          <w:shd w:val="clear" w:color="auto" w:fill="FFFFFF"/>
        </w:rPr>
        <w:t xml:space="preserve"> </w:t>
      </w:r>
      <w:r w:rsidRPr="00CC49DD">
        <w:rPr>
          <w:sz w:val="24"/>
        </w:rPr>
        <w:t>в</w:t>
      </w:r>
      <w:r w:rsidRPr="00CC49DD">
        <w:rPr>
          <w:color w:val="727171"/>
          <w:sz w:val="24"/>
          <w:shd w:val="clear" w:color="auto" w:fill="FFFFFF"/>
        </w:rPr>
        <w:t xml:space="preserve"> </w:t>
      </w:r>
      <w:r w:rsidRPr="00CC49DD">
        <w:rPr>
          <w:sz w:val="24"/>
        </w:rPr>
        <w:t>соответствии с положением о порядке и условиях оплаты труда.</w:t>
      </w:r>
    </w:p>
    <w:p w14:paraId="651B7AAE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>3.5. Бухгалтерия ежеквартально представляет анализ о доходах и расходах денежных средств, полученных от оказания платных услуг, руководителю учреждения.</w:t>
      </w:r>
    </w:p>
    <w:p w14:paraId="6A3E58AC" w14:textId="77777777" w:rsidR="00D036F2" w:rsidRPr="00CC49DD" w:rsidRDefault="00D036F2" w:rsidP="00AC5DEC">
      <w:pPr>
        <w:pStyle w:val="a8"/>
        <w:ind w:left="0" w:firstLine="709"/>
        <w:rPr>
          <w:sz w:val="24"/>
        </w:rPr>
      </w:pPr>
      <w:r w:rsidRPr="00CC49DD">
        <w:rPr>
          <w:sz w:val="24"/>
        </w:rPr>
        <w:t xml:space="preserve">3.6. Распределение причитающихся к выплате денежных сумм между сотрудниками определяется руководителем учреждения по согласованию с </w:t>
      </w:r>
      <w:proofErr w:type="gramStart"/>
      <w:r w:rsidRPr="00CC49DD">
        <w:rPr>
          <w:sz w:val="24"/>
        </w:rPr>
        <w:t>заведующими</w:t>
      </w:r>
      <w:proofErr w:type="gramEnd"/>
      <w:r w:rsidRPr="00CC49DD">
        <w:rPr>
          <w:color w:val="727171"/>
          <w:sz w:val="24"/>
          <w:shd w:val="clear" w:color="auto" w:fill="FFFFFF"/>
        </w:rPr>
        <w:t xml:space="preserve"> </w:t>
      </w:r>
      <w:r w:rsidRPr="00CC49DD">
        <w:rPr>
          <w:sz w:val="24"/>
        </w:rPr>
        <w:t>структурных подразделений.</w:t>
      </w:r>
    </w:p>
    <w:p w14:paraId="1F960E55" w14:textId="77777777" w:rsidR="00CC49DD" w:rsidRDefault="00CC49DD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4B0D0417" w14:textId="77777777" w:rsidR="006F7710" w:rsidRDefault="006F7710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4D62C12B" w14:textId="77777777" w:rsidR="006F7710" w:rsidRDefault="006F7710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60996E27" w14:textId="77777777" w:rsidR="006F7710" w:rsidRDefault="006F7710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7923BEB5" w14:textId="77777777" w:rsidR="006F7710" w:rsidRDefault="006F7710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6B581F36" w14:textId="77777777" w:rsidR="006F7710" w:rsidRDefault="006F7710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2EB24564" w14:textId="77777777" w:rsidR="006F7710" w:rsidRDefault="006F7710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081CE107" w14:textId="77777777" w:rsidR="006F7710" w:rsidRDefault="006F7710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56F178E6" w14:textId="77777777" w:rsidR="006F7710" w:rsidRDefault="006F7710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14:paraId="128CDBA6" w14:textId="77777777" w:rsidR="00B55041" w:rsidRPr="00CC49DD" w:rsidRDefault="00F574E3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C49D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к Положению</w:t>
      </w:r>
      <w:r w:rsidR="00733C4D" w:rsidRPr="00CC49D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085DF6F6" w14:textId="40D33AD5" w:rsidR="00B55041" w:rsidRPr="00CC49DD" w:rsidRDefault="00733C4D" w:rsidP="00AC5DEC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CC49DD">
        <w:rPr>
          <w:rFonts w:ascii="Times New Roman" w:hAnsi="Times New Roman" w:cs="Times New Roman"/>
          <w:bCs/>
          <w:i/>
          <w:sz w:val="24"/>
          <w:szCs w:val="24"/>
        </w:rPr>
        <w:t>«О порядке предоставления</w:t>
      </w:r>
    </w:p>
    <w:p w14:paraId="3591FFEC" w14:textId="17D7DEF6" w:rsidR="00733C4D" w:rsidRPr="00CC49DD" w:rsidRDefault="00733C4D" w:rsidP="00AC5DE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C49DD">
        <w:rPr>
          <w:rFonts w:ascii="Times New Roman" w:hAnsi="Times New Roman" w:cs="Times New Roman"/>
          <w:bCs/>
          <w:i/>
          <w:sz w:val="24"/>
          <w:szCs w:val="24"/>
        </w:rPr>
        <w:t xml:space="preserve"> платных услуг»</w:t>
      </w:r>
    </w:p>
    <w:p w14:paraId="551CA975" w14:textId="77777777" w:rsidR="00F574E3" w:rsidRPr="00A66108" w:rsidRDefault="00F574E3" w:rsidP="00AC5DEC">
      <w:pPr>
        <w:pStyle w:val="Default"/>
        <w:jc w:val="right"/>
        <w:rPr>
          <w:bCs/>
          <w:sz w:val="28"/>
          <w:szCs w:val="28"/>
          <w:highlight w:val="yellow"/>
        </w:rPr>
      </w:pPr>
    </w:p>
    <w:p w14:paraId="53DE455C" w14:textId="77777777" w:rsidR="00B55041" w:rsidRPr="00AC5DEC" w:rsidRDefault="00F574E3" w:rsidP="00AC5DEC">
      <w:pPr>
        <w:pStyle w:val="Default"/>
        <w:jc w:val="center"/>
        <w:rPr>
          <w:b/>
          <w:bCs/>
          <w:color w:val="auto"/>
        </w:rPr>
      </w:pPr>
      <w:r w:rsidRPr="00AC5DEC">
        <w:rPr>
          <w:b/>
          <w:bCs/>
        </w:rPr>
        <w:t xml:space="preserve">Перечень </w:t>
      </w:r>
      <w:r w:rsidRPr="00AC5DEC">
        <w:rPr>
          <w:b/>
          <w:bCs/>
          <w:color w:val="auto"/>
        </w:rPr>
        <w:t xml:space="preserve">платных услуг, предоставляемых </w:t>
      </w:r>
      <w:proofErr w:type="gramStart"/>
      <w:r w:rsidRPr="00AC5DEC">
        <w:rPr>
          <w:b/>
          <w:bCs/>
          <w:color w:val="auto"/>
        </w:rPr>
        <w:t>в</w:t>
      </w:r>
      <w:proofErr w:type="gramEnd"/>
      <w:r w:rsidR="00B55041" w:rsidRPr="00AC5DEC">
        <w:rPr>
          <w:b/>
          <w:bCs/>
          <w:color w:val="auto"/>
        </w:rPr>
        <w:t xml:space="preserve"> </w:t>
      </w:r>
    </w:p>
    <w:p w14:paraId="0C09403B" w14:textId="439B4DF5" w:rsidR="00F574E3" w:rsidRPr="00AC5DEC" w:rsidRDefault="00B55041" w:rsidP="00AC5DEC">
      <w:pPr>
        <w:pStyle w:val="Default"/>
        <w:jc w:val="center"/>
        <w:rPr>
          <w:b/>
          <w:bCs/>
        </w:rPr>
      </w:pPr>
      <w:r w:rsidRPr="00AC5DEC">
        <w:rPr>
          <w:b/>
          <w:bCs/>
          <w:color w:val="auto"/>
        </w:rPr>
        <w:t>«</w:t>
      </w:r>
      <w:r w:rsidR="00F574E3" w:rsidRPr="00AC5DEC">
        <w:rPr>
          <w:b/>
          <w:bCs/>
        </w:rPr>
        <w:t>_________________________________________________</w:t>
      </w:r>
      <w:r w:rsidRPr="00AC5DEC">
        <w:rPr>
          <w:b/>
          <w:bCs/>
        </w:rPr>
        <w:t>»</w:t>
      </w:r>
    </w:p>
    <w:p w14:paraId="380A8D97" w14:textId="6736974F" w:rsidR="00B55041" w:rsidRPr="00AC5DEC" w:rsidRDefault="00B55041" w:rsidP="00AC5DEC">
      <w:pPr>
        <w:pStyle w:val="Default"/>
        <w:jc w:val="center"/>
        <w:rPr>
          <w:bCs/>
          <w:i/>
        </w:rPr>
      </w:pPr>
      <w:r w:rsidRPr="00AC5DEC">
        <w:rPr>
          <w:bCs/>
          <w:i/>
        </w:rPr>
        <w:t>наименование учреждения</w:t>
      </w:r>
    </w:p>
    <w:p w14:paraId="0284DAD2" w14:textId="77777777" w:rsidR="00B55041" w:rsidRPr="00AC5DEC" w:rsidRDefault="00B55041" w:rsidP="00AC5DEC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9150"/>
      </w:tblGrid>
      <w:tr w:rsidR="00F574E3" w:rsidRPr="00CC49DD" w14:paraId="66A938F7" w14:textId="77777777" w:rsidTr="00776C63">
        <w:trPr>
          <w:trHeight w:val="614"/>
        </w:trPr>
        <w:tc>
          <w:tcPr>
            <w:tcW w:w="0" w:type="auto"/>
            <w:vAlign w:val="center"/>
          </w:tcPr>
          <w:p w14:paraId="59F1BE78" w14:textId="77777777" w:rsidR="00F574E3" w:rsidRPr="00AC5DEC" w:rsidRDefault="00F574E3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5D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D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14:paraId="2A24F3C9" w14:textId="77777777" w:rsidR="00F574E3" w:rsidRPr="00CC49DD" w:rsidRDefault="00F574E3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E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F574E3" w:rsidRPr="00CC49DD" w14:paraId="5446883E" w14:textId="77777777" w:rsidTr="00776C63">
        <w:trPr>
          <w:trHeight w:val="301"/>
        </w:trPr>
        <w:tc>
          <w:tcPr>
            <w:tcW w:w="0" w:type="auto"/>
            <w:vAlign w:val="center"/>
          </w:tcPr>
          <w:p w14:paraId="04FB387F" w14:textId="77777777" w:rsidR="00F574E3" w:rsidRPr="00CC49DD" w:rsidRDefault="00F574E3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B30EAB" w14:textId="77777777" w:rsidR="00F574E3" w:rsidRPr="00CC49DD" w:rsidRDefault="00F574E3" w:rsidP="00AC5D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1.</w:t>
            </w:r>
            <w:r w:rsidRPr="00CC49DD">
              <w:rPr>
                <w:rFonts w:ascii="Times New Roman" w:hAnsi="Times New Roman" w:cs="Times New Roman"/>
                <w:i/>
                <w:sz w:val="24"/>
                <w:szCs w:val="24"/>
              </w:rPr>
              <w:t>Копировально-множительные работы</w:t>
            </w:r>
          </w:p>
        </w:tc>
      </w:tr>
      <w:tr w:rsidR="00CC49DD" w:rsidRPr="00CC49DD" w14:paraId="692E4B61" w14:textId="77777777" w:rsidTr="00776C63">
        <w:trPr>
          <w:trHeight w:val="301"/>
        </w:trPr>
        <w:tc>
          <w:tcPr>
            <w:tcW w:w="0" w:type="auto"/>
            <w:vAlign w:val="center"/>
          </w:tcPr>
          <w:p w14:paraId="04780CF5" w14:textId="5B89FF30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9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0" w:type="auto"/>
            <w:vAlign w:val="center"/>
          </w:tcPr>
          <w:p w14:paraId="0C95C835" w14:textId="4DA9FBC1" w:rsidR="00CC49DD" w:rsidRPr="00CC49DD" w:rsidRDefault="00CC49DD" w:rsidP="00AC5DE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Черно-белое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ксерокопирование текстов</w:t>
            </w:r>
          </w:p>
        </w:tc>
      </w:tr>
      <w:tr w:rsidR="00CC49DD" w:rsidRPr="00CC49DD" w14:paraId="07032396" w14:textId="77777777" w:rsidTr="006F7710">
        <w:trPr>
          <w:trHeight w:val="301"/>
        </w:trPr>
        <w:tc>
          <w:tcPr>
            <w:tcW w:w="0" w:type="auto"/>
            <w:vAlign w:val="center"/>
          </w:tcPr>
          <w:p w14:paraId="72E5D7AC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768FD59F" w14:textId="379CF13E" w:rsidR="00CC49DD" w:rsidRPr="00CC49DD" w:rsidRDefault="00CC49DD" w:rsidP="00AC5DE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Черно-белая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распечатка текстов</w:t>
            </w:r>
          </w:p>
        </w:tc>
      </w:tr>
      <w:tr w:rsidR="00CC49DD" w:rsidRPr="00CC49DD" w14:paraId="2551A7AD" w14:textId="77777777" w:rsidTr="00776C63">
        <w:trPr>
          <w:trHeight w:val="301"/>
        </w:trPr>
        <w:tc>
          <w:tcPr>
            <w:tcW w:w="0" w:type="auto"/>
            <w:vAlign w:val="center"/>
          </w:tcPr>
          <w:p w14:paraId="051B154A" w14:textId="0A48A61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B0C637D" w14:textId="648DA6D5" w:rsidR="00CC49DD" w:rsidRPr="00CC49DD" w:rsidRDefault="00CC49DD" w:rsidP="00AC5DEC">
            <w:pP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Цветная распечатка </w:t>
            </w: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</w:t>
            </w:r>
          </w:p>
        </w:tc>
      </w:tr>
      <w:tr w:rsidR="00CC49DD" w:rsidRPr="00CC49DD" w14:paraId="2043D133" w14:textId="77777777" w:rsidTr="00776C63">
        <w:trPr>
          <w:trHeight w:val="301"/>
        </w:trPr>
        <w:tc>
          <w:tcPr>
            <w:tcW w:w="0" w:type="auto"/>
            <w:vAlign w:val="center"/>
          </w:tcPr>
          <w:p w14:paraId="23824391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766DD47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2.</w:t>
            </w:r>
            <w:r w:rsidRPr="00CC49DD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Культурно-массовые мероприятия (Услуги по организации досуга)</w:t>
            </w:r>
          </w:p>
        </w:tc>
      </w:tr>
      <w:tr w:rsidR="00CC49DD" w:rsidRPr="00CC49DD" w14:paraId="0668AACB" w14:textId="77777777" w:rsidTr="00776C63">
        <w:trPr>
          <w:trHeight w:val="301"/>
        </w:trPr>
        <w:tc>
          <w:tcPr>
            <w:tcW w:w="0" w:type="auto"/>
            <w:vAlign w:val="center"/>
          </w:tcPr>
          <w:p w14:paraId="64BD5449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4E576EA7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B3CD95C" w14:textId="77777777" w:rsidR="00CC49DD" w:rsidRPr="00CC49DD" w:rsidRDefault="00CC49DD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культурно-просветительских мероприятий </w:t>
            </w:r>
          </w:p>
          <w:p w14:paraId="386B45FC" w14:textId="4022DC68" w:rsidR="00CC49DD" w:rsidRPr="00CC49DD" w:rsidRDefault="003901C4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в тематическом клубе)</w:t>
            </w:r>
          </w:p>
        </w:tc>
      </w:tr>
      <w:tr w:rsidR="00CC49DD" w:rsidRPr="00CC49DD" w14:paraId="01AF00AF" w14:textId="77777777" w:rsidTr="00776C63">
        <w:trPr>
          <w:trHeight w:val="301"/>
        </w:trPr>
        <w:tc>
          <w:tcPr>
            <w:tcW w:w="0" w:type="auto"/>
            <w:vAlign w:val="center"/>
          </w:tcPr>
          <w:p w14:paraId="786CE3D7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046DB4DB" w14:textId="77777777" w:rsidR="00CC49DD" w:rsidRPr="00CC49DD" w:rsidRDefault="00CC49DD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мастер-классов</w:t>
            </w:r>
          </w:p>
          <w:p w14:paraId="7FBFF1DF" w14:textId="77777777" w:rsidR="00CC49DD" w:rsidRPr="00CC49DD" w:rsidRDefault="00CC49DD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(«Творческая мастерская»)</w:t>
            </w:r>
          </w:p>
        </w:tc>
      </w:tr>
      <w:tr w:rsidR="00CC49DD" w:rsidRPr="00CC49DD" w14:paraId="2E878A97" w14:textId="77777777" w:rsidTr="00776C63">
        <w:trPr>
          <w:trHeight w:val="301"/>
        </w:trPr>
        <w:tc>
          <w:tcPr>
            <w:tcW w:w="0" w:type="auto"/>
            <w:vAlign w:val="center"/>
          </w:tcPr>
          <w:p w14:paraId="31B9F90A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4693C8B4" w14:textId="77777777" w:rsidR="00CC49DD" w:rsidRPr="00CC49DD" w:rsidRDefault="00CC49DD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тематических</w:t>
            </w:r>
            <w:proofErr w:type="gram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квестов</w:t>
            </w:r>
            <w:proofErr w:type="spellEnd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C4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квизов</w:t>
            </w:r>
            <w:proofErr w:type="spellEnd"/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9DD" w:rsidRPr="00CC49DD" w14:paraId="10D5F553" w14:textId="77777777" w:rsidTr="00776C63">
        <w:trPr>
          <w:trHeight w:val="301"/>
        </w:trPr>
        <w:tc>
          <w:tcPr>
            <w:tcW w:w="0" w:type="auto"/>
            <w:vMerge w:val="restart"/>
            <w:vAlign w:val="center"/>
          </w:tcPr>
          <w:p w14:paraId="20DC9D99" w14:textId="39685383" w:rsidR="00CC49DD" w:rsidRPr="00CC49DD" w:rsidRDefault="00CC49DD" w:rsidP="003901C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901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A96A8C9" w14:textId="77777777" w:rsidR="00CC49DD" w:rsidRPr="00CC49DD" w:rsidRDefault="00CC49DD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встреч</w:t>
            </w:r>
          </w:p>
        </w:tc>
      </w:tr>
      <w:tr w:rsidR="00CC49DD" w:rsidRPr="00CC49DD" w14:paraId="6472E0BE" w14:textId="77777777" w:rsidTr="00776C63">
        <w:trPr>
          <w:trHeight w:val="301"/>
        </w:trPr>
        <w:tc>
          <w:tcPr>
            <w:tcW w:w="0" w:type="auto"/>
            <w:vMerge/>
            <w:vAlign w:val="center"/>
          </w:tcPr>
          <w:p w14:paraId="7B311D82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45F273" w14:textId="77777777" w:rsidR="00CC49DD" w:rsidRPr="003901C4" w:rsidRDefault="00CC49DD" w:rsidP="00AC5DE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901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Индивидуальный формат </w:t>
            </w:r>
          </w:p>
        </w:tc>
      </w:tr>
      <w:tr w:rsidR="00CC49DD" w:rsidRPr="00CC49DD" w14:paraId="6C889625" w14:textId="77777777" w:rsidTr="00776C63">
        <w:trPr>
          <w:trHeight w:val="301"/>
        </w:trPr>
        <w:tc>
          <w:tcPr>
            <w:tcW w:w="0" w:type="auto"/>
            <w:vMerge/>
            <w:vAlign w:val="center"/>
          </w:tcPr>
          <w:p w14:paraId="2624D75B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E667AF9" w14:textId="77777777" w:rsidR="00CC49DD" w:rsidRPr="003901C4" w:rsidRDefault="00CC49DD" w:rsidP="00AC5DE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901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Семейный формат</w:t>
            </w:r>
          </w:p>
        </w:tc>
      </w:tr>
      <w:tr w:rsidR="00CC49DD" w:rsidRPr="00CC49DD" w14:paraId="0A71FEEA" w14:textId="77777777" w:rsidTr="00776C63">
        <w:trPr>
          <w:trHeight w:val="301"/>
        </w:trPr>
        <w:tc>
          <w:tcPr>
            <w:tcW w:w="0" w:type="auto"/>
            <w:vMerge/>
            <w:vAlign w:val="center"/>
          </w:tcPr>
          <w:p w14:paraId="4EF4F4AA" w14:textId="77777777" w:rsidR="00CC49DD" w:rsidRPr="00CC49DD" w:rsidRDefault="00CC49DD" w:rsidP="00AC5D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65AF4E7" w14:textId="77777777" w:rsidR="00CC49DD" w:rsidRPr="003901C4" w:rsidRDefault="00CC49DD" w:rsidP="00AC5DE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901C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Групповой формат</w:t>
            </w:r>
          </w:p>
        </w:tc>
      </w:tr>
      <w:tr w:rsidR="00CC49DD" w:rsidRPr="00CC49DD" w14:paraId="3338B853" w14:textId="77777777" w:rsidTr="00776C63">
        <w:trPr>
          <w:trHeight w:val="301"/>
        </w:trPr>
        <w:tc>
          <w:tcPr>
            <w:tcW w:w="0" w:type="auto"/>
            <w:vAlign w:val="center"/>
          </w:tcPr>
          <w:p w14:paraId="524D04F0" w14:textId="2662BE85" w:rsidR="00CC49DD" w:rsidRPr="00CC49DD" w:rsidRDefault="00CC49DD" w:rsidP="003901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901C4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C35249" w14:textId="146E461E" w:rsidR="00CC49DD" w:rsidRPr="00CC49DD" w:rsidRDefault="00CC49DD" w:rsidP="003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культурно-просветительского, досугового, социального характера со сторонними организациями</w:t>
            </w:r>
          </w:p>
        </w:tc>
      </w:tr>
      <w:tr w:rsidR="00CC49DD" w:rsidRPr="00CC49DD" w14:paraId="3F60CC9E" w14:textId="77777777" w:rsidTr="00776C63">
        <w:trPr>
          <w:trHeight w:val="301"/>
        </w:trPr>
        <w:tc>
          <w:tcPr>
            <w:tcW w:w="0" w:type="auto"/>
            <w:vAlign w:val="center"/>
          </w:tcPr>
          <w:p w14:paraId="22042118" w14:textId="0C5E8D13" w:rsidR="00CC49DD" w:rsidRPr="00CC49DD" w:rsidRDefault="003901C4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</w:tcPr>
          <w:p w14:paraId="13766080" w14:textId="77777777" w:rsidR="00CC49DD" w:rsidRPr="00CC49DD" w:rsidRDefault="00CC49DD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и фестивалей</w:t>
            </w:r>
          </w:p>
        </w:tc>
      </w:tr>
      <w:tr w:rsidR="00CC49DD" w:rsidRPr="00CC49DD" w14:paraId="17FED25A" w14:textId="77777777" w:rsidTr="00776C63">
        <w:trPr>
          <w:trHeight w:val="301"/>
        </w:trPr>
        <w:tc>
          <w:tcPr>
            <w:tcW w:w="0" w:type="auto"/>
            <w:vAlign w:val="center"/>
          </w:tcPr>
          <w:p w14:paraId="7F969320" w14:textId="5A2A9BFB" w:rsidR="00CC49DD" w:rsidRPr="00CC49DD" w:rsidRDefault="003901C4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vAlign w:val="center"/>
          </w:tcPr>
          <w:p w14:paraId="4E9728A3" w14:textId="77777777" w:rsidR="00CC49DD" w:rsidRPr="00CC49DD" w:rsidRDefault="00CC49DD" w:rsidP="00AC5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досуга детей в каникулярное время</w:t>
            </w:r>
          </w:p>
        </w:tc>
      </w:tr>
      <w:tr w:rsidR="00CC49DD" w:rsidRPr="00CC49DD" w14:paraId="4191FFCC" w14:textId="77777777" w:rsidTr="00776C63">
        <w:trPr>
          <w:trHeight w:val="301"/>
        </w:trPr>
        <w:tc>
          <w:tcPr>
            <w:tcW w:w="0" w:type="auto"/>
            <w:vAlign w:val="center"/>
          </w:tcPr>
          <w:p w14:paraId="25D89812" w14:textId="694A8F20" w:rsidR="00CC49DD" w:rsidRPr="00CC49DD" w:rsidRDefault="003901C4" w:rsidP="00AC5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0" w:type="auto"/>
            <w:vAlign w:val="center"/>
          </w:tcPr>
          <w:p w14:paraId="014EA80F" w14:textId="6584B98C" w:rsidR="00CC49DD" w:rsidRPr="00CC49DD" w:rsidRDefault="00CC49DD" w:rsidP="0039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9DD">
              <w:rPr>
                <w:rFonts w:ascii="Times New Roman" w:hAnsi="Times New Roman" w:cs="Times New Roman"/>
                <w:sz w:val="24"/>
                <w:szCs w:val="24"/>
              </w:rPr>
              <w:t xml:space="preserve">Обзорная тематическая экскурсия </w:t>
            </w:r>
          </w:p>
        </w:tc>
      </w:tr>
    </w:tbl>
    <w:p w14:paraId="190EFF5E" w14:textId="77777777" w:rsidR="004145BF" w:rsidRDefault="004145BF" w:rsidP="00AC5DEC">
      <w:pPr>
        <w:spacing w:after="0" w:line="240" w:lineRule="auto"/>
        <w:rPr>
          <w:rFonts w:ascii="Times New Roman" w:hAnsi="Times New Roman" w:cs="Times New Roman"/>
        </w:rPr>
      </w:pPr>
    </w:p>
    <w:p w14:paraId="4EDC7BDD" w14:textId="77777777" w:rsidR="00CC49DD" w:rsidRDefault="00CC49DD" w:rsidP="00AC5DEC">
      <w:pPr>
        <w:spacing w:after="0" w:line="240" w:lineRule="auto"/>
        <w:rPr>
          <w:rFonts w:ascii="Times New Roman" w:hAnsi="Times New Roman" w:cs="Times New Roman"/>
        </w:rPr>
      </w:pPr>
      <w:bookmarkStart w:id="1" w:name="_GoBack"/>
      <w:bookmarkEnd w:id="1"/>
    </w:p>
    <w:sectPr w:rsidR="00CC49DD" w:rsidSect="00893A11">
      <w:headerReference w:type="default" r:id="rId25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2B70" w14:textId="77777777" w:rsidR="008C6070" w:rsidRDefault="008C6070" w:rsidP="00D036B2">
      <w:pPr>
        <w:spacing w:after="0" w:line="240" w:lineRule="auto"/>
      </w:pPr>
      <w:r>
        <w:separator/>
      </w:r>
    </w:p>
  </w:endnote>
  <w:endnote w:type="continuationSeparator" w:id="0">
    <w:p w14:paraId="7A39AAB1" w14:textId="77777777" w:rsidR="008C6070" w:rsidRDefault="008C6070" w:rsidP="00D0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A823" w14:textId="77777777" w:rsidR="008C6070" w:rsidRDefault="008C6070" w:rsidP="00D036B2">
      <w:pPr>
        <w:spacing w:after="0" w:line="240" w:lineRule="auto"/>
      </w:pPr>
      <w:r>
        <w:separator/>
      </w:r>
    </w:p>
  </w:footnote>
  <w:footnote w:type="continuationSeparator" w:id="0">
    <w:p w14:paraId="67BC6FE0" w14:textId="77777777" w:rsidR="008C6070" w:rsidRDefault="008C6070" w:rsidP="00D0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840569"/>
      <w:docPartObj>
        <w:docPartGallery w:val="Page Numbers (Top of Page)"/>
        <w:docPartUnique/>
      </w:docPartObj>
    </w:sdtPr>
    <w:sdtContent>
      <w:p w14:paraId="7AB23DB0" w14:textId="3D53A197" w:rsidR="006F7710" w:rsidRDefault="006F771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37D">
          <w:rPr>
            <w:noProof/>
          </w:rPr>
          <w:t>1</w:t>
        </w:r>
        <w:r>
          <w:fldChar w:fldCharType="end"/>
        </w:r>
      </w:p>
    </w:sdtContent>
  </w:sdt>
  <w:p w14:paraId="4DA29947" w14:textId="77777777" w:rsidR="006F7710" w:rsidRDefault="006F771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155"/>
    <w:multiLevelType w:val="hybridMultilevel"/>
    <w:tmpl w:val="5F688F4E"/>
    <w:lvl w:ilvl="0" w:tplc="3E42FB0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9F0E59"/>
    <w:multiLevelType w:val="hybridMultilevel"/>
    <w:tmpl w:val="32EE22E2"/>
    <w:lvl w:ilvl="0" w:tplc="BB149FE0">
      <w:start w:val="3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BD4C35"/>
    <w:multiLevelType w:val="multilevel"/>
    <w:tmpl w:val="54BE658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C8A0EA3"/>
    <w:multiLevelType w:val="hybridMultilevel"/>
    <w:tmpl w:val="82D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420B2"/>
    <w:multiLevelType w:val="hybridMultilevel"/>
    <w:tmpl w:val="97CA8A2C"/>
    <w:lvl w:ilvl="0" w:tplc="15782030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1857422"/>
    <w:multiLevelType w:val="hybridMultilevel"/>
    <w:tmpl w:val="29DE73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AB19C9"/>
    <w:multiLevelType w:val="hybridMultilevel"/>
    <w:tmpl w:val="DBA61F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AE1CED"/>
    <w:multiLevelType w:val="hybridMultilevel"/>
    <w:tmpl w:val="88604F76"/>
    <w:lvl w:ilvl="0" w:tplc="8AE89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04F7964"/>
    <w:multiLevelType w:val="hybridMultilevel"/>
    <w:tmpl w:val="C29A1C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03"/>
    <w:rsid w:val="000179B6"/>
    <w:rsid w:val="00024466"/>
    <w:rsid w:val="000427F4"/>
    <w:rsid w:val="001922FF"/>
    <w:rsid w:val="001E6526"/>
    <w:rsid w:val="002B61DE"/>
    <w:rsid w:val="00380D56"/>
    <w:rsid w:val="003901C4"/>
    <w:rsid w:val="003A06FB"/>
    <w:rsid w:val="004145BF"/>
    <w:rsid w:val="0048417B"/>
    <w:rsid w:val="00490A95"/>
    <w:rsid w:val="00591461"/>
    <w:rsid w:val="005F66B6"/>
    <w:rsid w:val="006133D7"/>
    <w:rsid w:val="0067619D"/>
    <w:rsid w:val="00690F85"/>
    <w:rsid w:val="006F7710"/>
    <w:rsid w:val="00733C4D"/>
    <w:rsid w:val="00734F99"/>
    <w:rsid w:val="0075137D"/>
    <w:rsid w:val="00776C63"/>
    <w:rsid w:val="008422D3"/>
    <w:rsid w:val="00893A11"/>
    <w:rsid w:val="008C6070"/>
    <w:rsid w:val="008E14AC"/>
    <w:rsid w:val="00960738"/>
    <w:rsid w:val="009E42B8"/>
    <w:rsid w:val="00A44FE2"/>
    <w:rsid w:val="00A66108"/>
    <w:rsid w:val="00AC5DEC"/>
    <w:rsid w:val="00B0152A"/>
    <w:rsid w:val="00B55041"/>
    <w:rsid w:val="00BF4EA3"/>
    <w:rsid w:val="00CC49DD"/>
    <w:rsid w:val="00D036B2"/>
    <w:rsid w:val="00D036F2"/>
    <w:rsid w:val="00D25BFA"/>
    <w:rsid w:val="00E96603"/>
    <w:rsid w:val="00EA32A3"/>
    <w:rsid w:val="00EB251E"/>
    <w:rsid w:val="00ED2481"/>
    <w:rsid w:val="00F35180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C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F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1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6F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3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34F9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1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D036F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D036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03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036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">
    <w:name w:val="f"/>
    <w:basedOn w:val="a"/>
    <w:rsid w:val="00D0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4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5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0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36B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0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6B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F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14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06FB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3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34F9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3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1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D036F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D036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D036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D036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">
    <w:name w:val="f"/>
    <w:basedOn w:val="a"/>
    <w:rsid w:val="00D0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4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574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0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36B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0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6B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dn.culture.ru/files/3887d791-b196-5391-8540-1c64d9f16f28/&#1048;&#1085;&#1089;&#1090;&#1088;&#1091;&#1082;&#1094;&#1080;&#1103;_&#1057;&#1086;&#1079;&#1076;&#1072;&#1085;&#1080;&#1077;_&#1089;&#1086;&#1073;&#1099;&#1090;&#1080;&#1103;_&#1076;&#1083;&#1103;_&#1055;&#1050;.pdf" TargetMode="External"/><Relationship Id="rId18" Type="http://schemas.openxmlformats.org/officeDocument/2006/relationships/hyperlink" Target="https://pro.culture.ru/intr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hyperlink" Target="https://t.me/pushkinskaya_karta_official." TargetMode="External"/><Relationship Id="rId17" Type="http://schemas.openxmlformats.org/officeDocument/2006/relationships/hyperlink" Target="https://cdn.culture.ru/files/83321117-8ffd-5783-81db-11126e23440e/&#1052;&#1056;_&#1087;&#1086;_&#1087;&#1086;&#1083;&#1091;&#1095;&#1077;&#1085;&#1080;&#1102;_&#1089;&#1074;&#1077;&#1076;&#1077;&#1085;&#1080;&#1081;_&#1086;&#1073;_&#1086;&#1088;&#1075;&#1072;&#1085;&#1080;&#1079;&#1072;&#1094;&#1080;&#1103;&#1093;_&#1080;_&#1084;&#1077;&#1088;&#1086;&#1087;&#1088;&#1080;&#1103;&#1090;&#1080;&#1103;&#1093;_v1_&#1086;&#1090;_08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cdn.culture.ru/files/9fcf7836-e949-5e13-93fd-a15013a92c02/&#1052;&#1056;_&#1087;&#1086;_&#1074;&#1085;&#1077;&#1089;&#1077;&#1085;&#1080;&#1102;_&#1080;_&#1087;&#1086;&#1083;&#1091;&#1095;&#1077;&#1085;&#1080;&#1102;_&#1089;&#1074;&#1077;&#1076;&#1077;&#1085;&#1080;&#1081;_&#1080;&#1079;_&#1088;&#1077;&#1077;&#1089;&#1090;&#1088;&#1072;_&#1089;&#1074;&#1077;&#1076;&#1077;&#1085;&#1080;&#1081;_&#1086;_&#1087;&#1088;&#1086;&#1076;&#1072;&#1085;&#1085;&#1099;&#1093;.pdf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shkinskaya_karta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s://cdn.culture.ru/files/ec562f12-fe33-5930-8815-c36b87f2d5cf/&#1052;&#1056;_&#1087;&#1086;_&#1087;&#1086;&#1083;&#1091;&#1095;&#1077;&#1085;&#1080;&#1102;_&#1089;&#1074;&#1077;&#1076;&#1077;&#1085;&#1080;&#1081;_&#1086;&#1073;_&#1059;&#1058;&#1044;_v1_&#1086;&#1090;_08_11_2021.pdf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yperlink" Target="https://pro.culture.ru/int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cdn.culture.ru/files/2fb240a4-f86f-56ce-be81-ec7c731e698a/&#1052;&#1056;_&#1087;&#1086;_&#1087;&#1086;&#1076;&#1075;&#1086;&#1090;&#1086;&#1074;&#1082;&#1077;_&#1054;&#1050;_&#1080;_&#1041;&#1054;_&#1082;_&#1091;&#1095;&#1072;&#1089;&#1090;&#1080;&#1102;_&#1074;_&#1087;&#1088;&#1086;&#1075;&#1088;&#1072;&#1084;&#1084;&#1077;_v1_&#1086;&#1090;_08_11_2021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D212-F995-40FA-AE06-70CFF191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2023-01-30T09:24:00Z</cp:lastPrinted>
  <dcterms:created xsi:type="dcterms:W3CDTF">2023-02-01T06:10:00Z</dcterms:created>
  <dcterms:modified xsi:type="dcterms:W3CDTF">2023-02-01T14:24:00Z</dcterms:modified>
</cp:coreProperties>
</file>